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2E313245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267BC8">
        <w:rPr>
          <w:rFonts w:cs="Arial"/>
        </w:rPr>
        <w:t>Painting Beyond Representation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5A77CC" w:rsidRPr="007F0ABE">
        <w:rPr>
          <w:rFonts w:cs="Arial"/>
        </w:rPr>
        <w:t xml:space="preserve"> </w:t>
      </w:r>
      <w:r w:rsidR="00BA0B7A">
        <w:rPr>
          <w:rFonts w:cs="Arial"/>
        </w:rPr>
        <w:t>Roger Chavez</w:t>
      </w:r>
    </w:p>
    <w:p w14:paraId="541E1DD5" w14:textId="6EDF82B0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4F453A">
        <w:rPr>
          <w:rFonts w:cs="Arial"/>
        </w:rPr>
        <w:t>6wks, Fridays, September 25 – October 30</w:t>
      </w:r>
    </w:p>
    <w:p w14:paraId="226B4E72" w14:textId="7FB8A8CC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4F453A">
        <w:rPr>
          <w:rFonts w:cs="Arial"/>
          <w:bCs/>
        </w:rPr>
        <w:t>10:00 a.m. – 1:00 p.m.</w:t>
      </w:r>
    </w:p>
    <w:p w14:paraId="09AD2BA2" w14:textId="32B42E86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>Room 463</w:t>
      </w:r>
      <w:r w:rsidR="009B41DE" w:rsidRPr="007F0ABE">
        <w:rPr>
          <w:rFonts w:cs="Arial"/>
        </w:rPr>
        <w:t xml:space="preserve"> /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2DBD370B" w14:textId="77777777" w:rsidR="00BA0B7A" w:rsidRDefault="00D069ED" w:rsidP="00BA0B7A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3B258D87" w14:textId="77777777" w:rsidR="00BA0B7A" w:rsidRPr="00BA0B7A" w:rsidRDefault="00BA0B7A" w:rsidP="00BA0B7A">
      <w:pPr>
        <w:spacing w:line="276" w:lineRule="auto"/>
        <w:contextualSpacing/>
        <w:rPr>
          <w:rFonts w:cs="Arial"/>
          <w:bCs/>
          <w:sz w:val="16"/>
          <w:szCs w:val="16"/>
        </w:rPr>
      </w:pPr>
    </w:p>
    <w:p w14:paraId="3B5CFEA1" w14:textId="4EF57F68" w:rsidR="00BA0B7A" w:rsidRPr="00BA0B7A" w:rsidRDefault="00096113" w:rsidP="00BA0B7A">
      <w:pPr>
        <w:spacing w:after="120"/>
        <w:rPr>
          <w:rFonts w:cs="Arial"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79A139F5" w14:textId="4CC24658" w:rsidR="00BA0B7A" w:rsidRPr="00BA0B7A" w:rsidRDefault="00BA0B7A" w:rsidP="00BA0B7A">
      <w:pPr>
        <w:numPr>
          <w:ilvl w:val="0"/>
          <w:numId w:val="2"/>
        </w:numPr>
        <w:spacing w:after="120"/>
        <w:rPr>
          <w:rFonts w:cs="Arial"/>
        </w:rPr>
      </w:pPr>
      <w:r w:rsidRPr="00BA0B7A">
        <w:rPr>
          <w:rFonts w:cs="Arial"/>
        </w:rPr>
        <w:t>Palette: wood, glass or paper </w:t>
      </w:r>
    </w:p>
    <w:p w14:paraId="3939532E" w14:textId="77777777" w:rsidR="00BA0B7A" w:rsidRPr="00BA0B7A" w:rsidRDefault="00BA0B7A" w:rsidP="00BA0B7A">
      <w:pPr>
        <w:numPr>
          <w:ilvl w:val="0"/>
          <w:numId w:val="3"/>
        </w:numPr>
        <w:spacing w:after="120"/>
        <w:rPr>
          <w:rFonts w:cs="Arial"/>
        </w:rPr>
      </w:pPr>
      <w:r w:rsidRPr="00BA0B7A">
        <w:rPr>
          <w:rFonts w:cs="Arial"/>
        </w:rPr>
        <w:t>Palette knife for mixing </w:t>
      </w:r>
    </w:p>
    <w:p w14:paraId="6738EA32" w14:textId="77777777" w:rsidR="00BA0B7A" w:rsidRPr="00BA0B7A" w:rsidRDefault="00BA0B7A" w:rsidP="00BA0B7A">
      <w:pPr>
        <w:numPr>
          <w:ilvl w:val="0"/>
          <w:numId w:val="4"/>
        </w:numPr>
        <w:spacing w:after="120"/>
        <w:rPr>
          <w:rFonts w:cs="Arial"/>
        </w:rPr>
      </w:pPr>
      <w:r w:rsidRPr="00BA0B7A">
        <w:rPr>
          <w:rFonts w:cs="Arial"/>
        </w:rPr>
        <w:t>Round bristle brushes, sizes 4 - 12 </w:t>
      </w:r>
    </w:p>
    <w:p w14:paraId="0D7D5BE1" w14:textId="77777777" w:rsidR="00BA0B7A" w:rsidRPr="00BA0B7A" w:rsidRDefault="00BA0B7A" w:rsidP="00BA0B7A">
      <w:pPr>
        <w:numPr>
          <w:ilvl w:val="0"/>
          <w:numId w:val="5"/>
        </w:numPr>
        <w:spacing w:after="120"/>
        <w:rPr>
          <w:rFonts w:cs="Arial"/>
        </w:rPr>
      </w:pPr>
      <w:r w:rsidRPr="00BA0B7A">
        <w:rPr>
          <w:rFonts w:cs="Arial"/>
        </w:rPr>
        <w:t>Palette cup </w:t>
      </w:r>
    </w:p>
    <w:p w14:paraId="1D3A86CE" w14:textId="77777777" w:rsidR="00BA0B7A" w:rsidRPr="00BA0B7A" w:rsidRDefault="00BA0B7A" w:rsidP="00BA0B7A">
      <w:pPr>
        <w:numPr>
          <w:ilvl w:val="0"/>
          <w:numId w:val="6"/>
        </w:numPr>
        <w:spacing w:after="120"/>
        <w:rPr>
          <w:rFonts w:cs="Arial"/>
        </w:rPr>
      </w:pPr>
      <w:r w:rsidRPr="00BA0B7A">
        <w:rPr>
          <w:rFonts w:cs="Arial"/>
        </w:rPr>
        <w:t>Turpenoid </w:t>
      </w:r>
    </w:p>
    <w:p w14:paraId="098115B4" w14:textId="77777777" w:rsidR="00BA0B7A" w:rsidRDefault="00BA0B7A" w:rsidP="00BA0B7A">
      <w:pPr>
        <w:numPr>
          <w:ilvl w:val="0"/>
          <w:numId w:val="7"/>
        </w:numPr>
        <w:spacing w:after="120"/>
        <w:rPr>
          <w:rFonts w:cs="Arial"/>
        </w:rPr>
      </w:pPr>
      <w:r w:rsidRPr="00BA0B7A">
        <w:rPr>
          <w:rFonts w:cs="Arial"/>
        </w:rPr>
        <w:t>Painting support: canvas or board, size of your choice </w:t>
      </w:r>
    </w:p>
    <w:p w14:paraId="682B8C97" w14:textId="3873BDCE" w:rsidR="00BA0B7A" w:rsidRPr="00BA0B7A" w:rsidRDefault="00BA0B7A" w:rsidP="00BA0B7A">
      <w:pPr>
        <w:numPr>
          <w:ilvl w:val="0"/>
          <w:numId w:val="7"/>
        </w:numPr>
        <w:spacing w:after="120"/>
        <w:rPr>
          <w:rFonts w:cs="Arial"/>
        </w:rPr>
      </w:pPr>
      <w:r w:rsidRPr="00BA0B7A">
        <w:rPr>
          <w:rFonts w:cs="Arial"/>
        </w:rPr>
        <w:t>Oil colors </w:t>
      </w:r>
    </w:p>
    <w:p w14:paraId="69BD6634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Titanium White </w:t>
      </w:r>
    </w:p>
    <w:p w14:paraId="2206C191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Cadmium Yellow </w:t>
      </w:r>
    </w:p>
    <w:p w14:paraId="783CA7FF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Lemon Yellow </w:t>
      </w:r>
    </w:p>
    <w:p w14:paraId="4A05D70D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Cadmium Red Medium </w:t>
      </w:r>
    </w:p>
    <w:p w14:paraId="5D17D979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Raw Umber </w:t>
      </w:r>
    </w:p>
    <w:p w14:paraId="76FEE94B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Ultramarine Blue </w:t>
      </w:r>
    </w:p>
    <w:p w14:paraId="2C48E97E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Cerulean Blue </w:t>
      </w:r>
    </w:p>
    <w:p w14:paraId="04325B5F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Cobalt Blue </w:t>
      </w:r>
    </w:p>
    <w:p w14:paraId="1AE801C3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Venetian red </w:t>
      </w:r>
    </w:p>
    <w:p w14:paraId="36A78C00" w14:textId="77777777" w:rsidR="00BA0B7A" w:rsidRDefault="00BA0B7A" w:rsidP="00BA0B7A">
      <w:pPr>
        <w:pStyle w:val="ListParagraph"/>
        <w:numPr>
          <w:ilvl w:val="0"/>
          <w:numId w:val="9"/>
        </w:numPr>
        <w:spacing w:after="120"/>
        <w:ind w:left="720"/>
        <w:contextualSpacing w:val="0"/>
        <w:rPr>
          <w:rFonts w:cs="Arial"/>
        </w:rPr>
      </w:pPr>
      <w:r>
        <w:rPr>
          <w:rFonts w:cs="Arial"/>
        </w:rPr>
        <w:t>Painting s</w:t>
      </w:r>
      <w:r w:rsidRPr="00BA0B7A">
        <w:rPr>
          <w:rFonts w:cs="Arial"/>
        </w:rPr>
        <w:t>upports</w:t>
      </w:r>
      <w:r>
        <w:rPr>
          <w:rFonts w:cs="Arial"/>
        </w:rPr>
        <w:t xml:space="preserve">: </w:t>
      </w:r>
    </w:p>
    <w:p w14:paraId="1D72D9ED" w14:textId="4B1DD9B2" w:rsidR="00BA0B7A" w:rsidRDefault="00BA0B7A" w:rsidP="00BA0B7A">
      <w:pPr>
        <w:pStyle w:val="ListParagraph"/>
        <w:numPr>
          <w:ilvl w:val="1"/>
          <w:numId w:val="9"/>
        </w:numPr>
        <w:spacing w:after="120"/>
        <w:ind w:left="1440"/>
        <w:contextualSpacing w:val="0"/>
        <w:rPr>
          <w:rFonts w:cs="Arial"/>
        </w:rPr>
      </w:pPr>
      <w:r>
        <w:rPr>
          <w:rFonts w:cs="Arial"/>
        </w:rPr>
        <w:t>C</w:t>
      </w:r>
      <w:r w:rsidRPr="00BA0B7A">
        <w:rPr>
          <w:rFonts w:cs="Arial"/>
        </w:rPr>
        <w:t>anvas, paper, or panel </w:t>
      </w:r>
    </w:p>
    <w:p w14:paraId="29227CC4" w14:textId="5A1F0AEC" w:rsidR="00BA0B7A" w:rsidRPr="00BA0B7A" w:rsidRDefault="00BA0B7A" w:rsidP="00BA0B7A">
      <w:pPr>
        <w:pStyle w:val="ListParagraph"/>
        <w:numPr>
          <w:ilvl w:val="1"/>
          <w:numId w:val="9"/>
        </w:numPr>
        <w:spacing w:after="120"/>
        <w:ind w:left="1440"/>
        <w:contextualSpacing w:val="0"/>
        <w:rPr>
          <w:rFonts w:cs="Arial"/>
        </w:rPr>
      </w:pPr>
      <w:r w:rsidRPr="00BA0B7A">
        <w:rPr>
          <w:rFonts w:cs="Arial"/>
        </w:rPr>
        <w:t>Please plan to bring a few painting surfaces in the size vicinity of 8 inches by 8 inches to begin.</w:t>
      </w:r>
    </w:p>
    <w:p w14:paraId="1BEB8C67" w14:textId="52823B7F" w:rsidR="009C7D70" w:rsidRPr="008262CA" w:rsidRDefault="009C7D70" w:rsidP="00BA0B7A">
      <w:pPr>
        <w:spacing w:after="120"/>
        <w:rPr>
          <w:rFonts w:cs="Arial"/>
        </w:rPr>
      </w:pPr>
    </w:p>
    <w:sectPr w:rsidR="009C7D70" w:rsidRPr="008262CA" w:rsidSect="00BA0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5CF"/>
    <w:multiLevelType w:val="hybridMultilevel"/>
    <w:tmpl w:val="33DAB7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20BF3"/>
    <w:multiLevelType w:val="multilevel"/>
    <w:tmpl w:val="1670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D33A1"/>
    <w:multiLevelType w:val="multilevel"/>
    <w:tmpl w:val="BDCA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1382A"/>
    <w:multiLevelType w:val="multilevel"/>
    <w:tmpl w:val="CA5E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70C93"/>
    <w:multiLevelType w:val="multilevel"/>
    <w:tmpl w:val="0CFE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437B4"/>
    <w:multiLevelType w:val="hybridMultilevel"/>
    <w:tmpl w:val="027CB57A"/>
    <w:lvl w:ilvl="0" w:tplc="F3104E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0E64EE"/>
    <w:multiLevelType w:val="multilevel"/>
    <w:tmpl w:val="84C8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06123"/>
    <w:multiLevelType w:val="multilevel"/>
    <w:tmpl w:val="905A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620897">
    <w:abstractNumId w:val="4"/>
  </w:num>
  <w:num w:numId="2" w16cid:durableId="30696428">
    <w:abstractNumId w:val="7"/>
  </w:num>
  <w:num w:numId="3" w16cid:durableId="1844122865">
    <w:abstractNumId w:val="5"/>
  </w:num>
  <w:num w:numId="4" w16cid:durableId="1349479277">
    <w:abstractNumId w:val="8"/>
  </w:num>
  <w:num w:numId="5" w16cid:durableId="373576507">
    <w:abstractNumId w:val="1"/>
  </w:num>
  <w:num w:numId="6" w16cid:durableId="4720848">
    <w:abstractNumId w:val="3"/>
  </w:num>
  <w:num w:numId="7" w16cid:durableId="2005622890">
    <w:abstractNumId w:val="2"/>
  </w:num>
  <w:num w:numId="8" w16cid:durableId="506868841">
    <w:abstractNumId w:val="0"/>
  </w:num>
  <w:num w:numId="9" w16cid:durableId="146600110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96113"/>
    <w:rsid w:val="000A27FA"/>
    <w:rsid w:val="000C2D81"/>
    <w:rsid w:val="000C3E40"/>
    <w:rsid w:val="000E640F"/>
    <w:rsid w:val="000F12B8"/>
    <w:rsid w:val="00135F4D"/>
    <w:rsid w:val="0013680B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47B6"/>
    <w:rsid w:val="001F4C0D"/>
    <w:rsid w:val="001F54D1"/>
    <w:rsid w:val="001F5B20"/>
    <w:rsid w:val="00207D88"/>
    <w:rsid w:val="00221E92"/>
    <w:rsid w:val="00226608"/>
    <w:rsid w:val="00234F61"/>
    <w:rsid w:val="00236D12"/>
    <w:rsid w:val="00261357"/>
    <w:rsid w:val="00264427"/>
    <w:rsid w:val="00267BC8"/>
    <w:rsid w:val="0027104B"/>
    <w:rsid w:val="002713A6"/>
    <w:rsid w:val="00271F52"/>
    <w:rsid w:val="00273FB2"/>
    <w:rsid w:val="002878BE"/>
    <w:rsid w:val="00297FF3"/>
    <w:rsid w:val="002A6F6C"/>
    <w:rsid w:val="002B6AB8"/>
    <w:rsid w:val="002C40D0"/>
    <w:rsid w:val="002C487D"/>
    <w:rsid w:val="002E1BB4"/>
    <w:rsid w:val="003056F6"/>
    <w:rsid w:val="00316FDF"/>
    <w:rsid w:val="00327E2D"/>
    <w:rsid w:val="00346706"/>
    <w:rsid w:val="003543A6"/>
    <w:rsid w:val="00364623"/>
    <w:rsid w:val="00365FEF"/>
    <w:rsid w:val="00371380"/>
    <w:rsid w:val="003D42A2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85CFB"/>
    <w:rsid w:val="004A47D7"/>
    <w:rsid w:val="004A60B4"/>
    <w:rsid w:val="004B097E"/>
    <w:rsid w:val="004C717A"/>
    <w:rsid w:val="004E0B29"/>
    <w:rsid w:val="004F453A"/>
    <w:rsid w:val="00517EC3"/>
    <w:rsid w:val="00527445"/>
    <w:rsid w:val="005348F2"/>
    <w:rsid w:val="00553120"/>
    <w:rsid w:val="00555A86"/>
    <w:rsid w:val="0055622C"/>
    <w:rsid w:val="0056175E"/>
    <w:rsid w:val="00563BF8"/>
    <w:rsid w:val="00595DCB"/>
    <w:rsid w:val="00597083"/>
    <w:rsid w:val="005A77CC"/>
    <w:rsid w:val="005D3A64"/>
    <w:rsid w:val="005E3195"/>
    <w:rsid w:val="005E73C3"/>
    <w:rsid w:val="006427D2"/>
    <w:rsid w:val="0064621B"/>
    <w:rsid w:val="00666293"/>
    <w:rsid w:val="006731CE"/>
    <w:rsid w:val="00692F64"/>
    <w:rsid w:val="006A1FA0"/>
    <w:rsid w:val="006A3FD8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D0BF5"/>
    <w:rsid w:val="008F2F2C"/>
    <w:rsid w:val="0093663F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A1084E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759B"/>
    <w:rsid w:val="00B01186"/>
    <w:rsid w:val="00B259BA"/>
    <w:rsid w:val="00B6360A"/>
    <w:rsid w:val="00B809CA"/>
    <w:rsid w:val="00B914A3"/>
    <w:rsid w:val="00BA0B7A"/>
    <w:rsid w:val="00BB15E1"/>
    <w:rsid w:val="00BC22ED"/>
    <w:rsid w:val="00BC444D"/>
    <w:rsid w:val="00BC5606"/>
    <w:rsid w:val="00BE731A"/>
    <w:rsid w:val="00BF161C"/>
    <w:rsid w:val="00BF5B28"/>
    <w:rsid w:val="00C06609"/>
    <w:rsid w:val="00C12AE5"/>
    <w:rsid w:val="00C23131"/>
    <w:rsid w:val="00C25736"/>
    <w:rsid w:val="00C26595"/>
    <w:rsid w:val="00C510E2"/>
    <w:rsid w:val="00C5310A"/>
    <w:rsid w:val="00C62444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66646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C21B8"/>
    <w:rsid w:val="00F13683"/>
    <w:rsid w:val="00F15FA3"/>
    <w:rsid w:val="00F2381A"/>
    <w:rsid w:val="00F70794"/>
    <w:rsid w:val="00FA74F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083FCA-0668-43B7-91AA-9B3718E1E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94727-7173-46A8-B92A-CEB9F9E004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6</cp:revision>
  <cp:lastPrinted>2026-01-09T21:13:00Z</cp:lastPrinted>
  <dcterms:created xsi:type="dcterms:W3CDTF">2026-02-21T15:11:00Z</dcterms:created>
  <dcterms:modified xsi:type="dcterms:W3CDTF">2026-07-29T18:23:00Z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