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19C5"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724208D6" wp14:editId="07777777">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4C0BD5CC">
        <w:rPr>
          <w:rFonts w:ascii="Arial Black" w:hAnsi="Arial Black" w:cs="Arial"/>
          <w:b/>
          <w:bCs/>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446CE53F" w14:textId="542FDA72" w:rsidR="00807E57" w:rsidRDefault="00807E57" w:rsidP="759793B7">
      <w:pPr>
        <w:spacing w:line="276" w:lineRule="auto"/>
        <w:rPr>
          <w:rFonts w:eastAsia="Arial" w:cs="Arial"/>
        </w:rPr>
      </w:pPr>
      <w:r w:rsidRPr="7A67B608">
        <w:rPr>
          <w:rFonts w:eastAsia="Arial" w:cs="Arial"/>
          <w:b/>
          <w:bCs/>
        </w:rPr>
        <w:t>Course</w:t>
      </w:r>
      <w:r w:rsidRPr="7A67B608">
        <w:rPr>
          <w:rFonts w:eastAsia="Arial" w:cs="Arial"/>
        </w:rPr>
        <w:t xml:space="preserve">: </w:t>
      </w:r>
      <w:r w:rsidR="009D6C9B">
        <w:rPr>
          <w:rFonts w:eastAsia="Arial" w:cs="Arial"/>
        </w:rPr>
        <w:t>Assemblage and Mixed Media Art</w:t>
      </w:r>
      <w:r w:rsidR="432D19C2" w:rsidRPr="7A67B608">
        <w:rPr>
          <w:rFonts w:eastAsia="Arial" w:cs="Arial"/>
        </w:rPr>
        <w:t xml:space="preserve"> (Online)</w:t>
      </w:r>
    </w:p>
    <w:p w14:paraId="7E43B1EE" w14:textId="1D16F3A7" w:rsidR="0023539D" w:rsidRDefault="00807E57" w:rsidP="7602450C">
      <w:pPr>
        <w:spacing w:line="276" w:lineRule="auto"/>
        <w:rPr>
          <w:rFonts w:eastAsia="Arial" w:cs="Arial"/>
        </w:rPr>
      </w:pPr>
      <w:r w:rsidRPr="6B110238">
        <w:rPr>
          <w:rFonts w:eastAsia="Arial" w:cs="Arial"/>
          <w:b/>
          <w:bCs/>
        </w:rPr>
        <w:t>Instructor</w:t>
      </w:r>
      <w:r w:rsidRPr="6B110238">
        <w:rPr>
          <w:rFonts w:eastAsia="Arial" w:cs="Arial"/>
        </w:rPr>
        <w:t xml:space="preserve">: </w:t>
      </w:r>
      <w:r w:rsidR="4496B651" w:rsidRPr="6B110238">
        <w:rPr>
          <w:rFonts w:eastAsia="Arial" w:cs="Arial"/>
        </w:rPr>
        <w:t>Colleen O’Donnell</w:t>
      </w:r>
    </w:p>
    <w:p w14:paraId="7358E32C" w14:textId="782789CB" w:rsidR="00807E57" w:rsidRDefault="00807E57" w:rsidP="74FBBDC5">
      <w:pPr>
        <w:spacing w:line="276" w:lineRule="auto"/>
        <w:rPr>
          <w:rFonts w:eastAsia="Arial" w:cs="Arial"/>
          <w:color w:val="000000" w:themeColor="text1"/>
        </w:rPr>
      </w:pPr>
      <w:r w:rsidRPr="74FBBDC5">
        <w:rPr>
          <w:rFonts w:eastAsia="Arial" w:cs="Arial"/>
          <w:b/>
          <w:bCs/>
        </w:rPr>
        <w:t>Days/Date</w:t>
      </w:r>
      <w:r w:rsidR="00D36A6E" w:rsidRPr="74FBBDC5">
        <w:rPr>
          <w:rFonts w:eastAsia="Arial" w:cs="Arial"/>
          <w:b/>
          <w:bCs/>
        </w:rPr>
        <w:t>s:</w:t>
      </w:r>
      <w:r w:rsidR="6D5B8060" w:rsidRPr="74FBBDC5">
        <w:rPr>
          <w:rFonts w:eastAsia="Arial" w:cs="Arial"/>
        </w:rPr>
        <w:t xml:space="preserve"> </w:t>
      </w:r>
      <w:r w:rsidR="00D4585F">
        <w:rPr>
          <w:rFonts w:eastAsia="Arial" w:cs="Arial"/>
        </w:rPr>
        <w:t>6wks, Thursdays, October 29 – December 10</w:t>
      </w:r>
      <w:r w:rsidR="009D6C9B">
        <w:rPr>
          <w:rFonts w:eastAsia="Arial" w:cs="Arial"/>
          <w:color w:val="222222"/>
        </w:rPr>
        <w:t xml:space="preserve"> </w:t>
      </w:r>
      <w:r w:rsidR="004470B6">
        <w:rPr>
          <w:rFonts w:eastAsia="Arial" w:cs="Arial"/>
          <w:color w:val="222222"/>
        </w:rPr>
        <w:t>(No Class on November 26)</w:t>
      </w:r>
    </w:p>
    <w:p w14:paraId="246D2B1F" w14:textId="2240B4E7" w:rsidR="009D6C9B" w:rsidRDefault="32B375B8" w:rsidP="009D6C9B">
      <w:pPr>
        <w:rPr>
          <w:noProof/>
        </w:rPr>
      </w:pPr>
      <w:r w:rsidRPr="74FBBDC5">
        <w:rPr>
          <w:rFonts w:eastAsia="Arial" w:cs="Arial"/>
          <w:b/>
          <w:bCs/>
        </w:rPr>
        <w:t>Zoom Meeting</w:t>
      </w:r>
      <w:r w:rsidR="00807E57" w:rsidRPr="74FBBDC5">
        <w:rPr>
          <w:rFonts w:eastAsia="Arial" w:cs="Arial"/>
        </w:rPr>
        <w:t>:</w:t>
      </w:r>
      <w:r w:rsidR="00327E2D" w:rsidRPr="74FBBDC5">
        <w:rPr>
          <w:rFonts w:eastAsia="Arial" w:cs="Arial"/>
        </w:rPr>
        <w:t xml:space="preserve"> </w:t>
      </w:r>
      <w:r w:rsidR="00D4585F">
        <w:rPr>
          <w:rFonts w:eastAsia="Arial" w:cs="Arial"/>
          <w:color w:val="222222"/>
        </w:rPr>
        <w:t>6</w:t>
      </w:r>
      <w:r w:rsidR="69BFD847" w:rsidRPr="74FBBDC5">
        <w:rPr>
          <w:rFonts w:eastAsia="Arial" w:cs="Arial"/>
          <w:color w:val="000000" w:themeColor="text1"/>
        </w:rPr>
        <w:t>:00</w:t>
      </w:r>
      <w:r w:rsidR="2B0008D9" w:rsidRPr="74FBBDC5">
        <w:rPr>
          <w:rFonts w:eastAsia="Arial" w:cs="Arial"/>
          <w:color w:val="000000" w:themeColor="text1"/>
        </w:rPr>
        <w:t xml:space="preserve"> </w:t>
      </w:r>
      <w:r w:rsidR="009D6C9B">
        <w:rPr>
          <w:rFonts w:eastAsia="Arial" w:cs="Arial"/>
          <w:color w:val="000000" w:themeColor="text1"/>
        </w:rPr>
        <w:t>p</w:t>
      </w:r>
      <w:r w:rsidR="2B0008D9" w:rsidRPr="74FBBDC5">
        <w:rPr>
          <w:rFonts w:eastAsia="Arial" w:cs="Arial"/>
          <w:color w:val="000000" w:themeColor="text1"/>
        </w:rPr>
        <w:t>.m.</w:t>
      </w:r>
      <w:r w:rsidR="00137542" w:rsidRPr="74FBBDC5">
        <w:rPr>
          <w:rFonts w:eastAsia="Arial" w:cs="Arial"/>
          <w:color w:val="000000" w:themeColor="text1"/>
        </w:rPr>
        <w:t xml:space="preserve"> – </w:t>
      </w:r>
      <w:r w:rsidR="00D4585F">
        <w:rPr>
          <w:rFonts w:eastAsia="Arial" w:cs="Arial"/>
          <w:color w:val="000000" w:themeColor="text1"/>
        </w:rPr>
        <w:t>8</w:t>
      </w:r>
      <w:r w:rsidR="01085429" w:rsidRPr="74FBBDC5">
        <w:rPr>
          <w:rFonts w:eastAsia="Arial" w:cs="Arial"/>
          <w:color w:val="000000" w:themeColor="text1"/>
        </w:rPr>
        <w:t>:00</w:t>
      </w:r>
      <w:r w:rsidR="00137542" w:rsidRPr="74FBBDC5">
        <w:rPr>
          <w:rFonts w:eastAsia="Arial" w:cs="Arial"/>
          <w:color w:val="000000" w:themeColor="text1"/>
        </w:rPr>
        <w:t xml:space="preserve"> </w:t>
      </w:r>
      <w:r w:rsidR="7E1BB643" w:rsidRPr="74FBBDC5">
        <w:rPr>
          <w:rFonts w:eastAsia="Arial" w:cs="Arial"/>
          <w:color w:val="000000" w:themeColor="text1"/>
        </w:rPr>
        <w:t>p.m.</w:t>
      </w:r>
      <w:r w:rsidR="009D6C9B" w:rsidRPr="009D6C9B">
        <w:rPr>
          <w:noProof/>
        </w:rPr>
        <w:t xml:space="preserve"> </w:t>
      </w:r>
    </w:p>
    <w:p w14:paraId="4A0EF1F7" w14:textId="77777777" w:rsidR="009D6C9B" w:rsidRDefault="009D6C9B" w:rsidP="009D6C9B">
      <w:pPr>
        <w:rPr>
          <w:rFonts w:cs="Arial"/>
          <w:bCs/>
          <w:i/>
        </w:rPr>
      </w:pPr>
      <w:r>
        <w:rPr>
          <w:rFonts w:cs="Arial"/>
          <w:bCs/>
          <w:i/>
        </w:rPr>
        <w:t>Includes additional asynchronous content on Canvas.</w:t>
      </w:r>
    </w:p>
    <w:p w14:paraId="6AB86786" w14:textId="3DE1A25F" w:rsidR="0023539D" w:rsidRPr="009D6C9B" w:rsidRDefault="009D6C9B" w:rsidP="009D6C9B">
      <w:pPr>
        <w:rPr>
          <w:rFonts w:eastAsia="Arial" w:cs="Arial"/>
          <w:color w:val="000000" w:themeColor="text1"/>
        </w:rPr>
      </w:pPr>
      <w:r>
        <w:rPr>
          <w:noProof/>
        </w:rPr>
        <w:drawing>
          <wp:anchor distT="0" distB="0" distL="114300" distR="114300" simplePos="0" relativeHeight="251660288" behindDoc="0" locked="0" layoutInCell="1" allowOverlap="1" wp14:anchorId="6E2C5341" wp14:editId="26120A04">
            <wp:simplePos x="0" y="0"/>
            <wp:positionH relativeFrom="margin">
              <wp:align>right</wp:align>
            </wp:positionH>
            <wp:positionV relativeFrom="paragraph">
              <wp:posOffset>42545</wp:posOffset>
            </wp:positionV>
            <wp:extent cx="6858000" cy="28575"/>
            <wp:effectExtent l="0" t="0" r="0" b="9525"/>
            <wp:wrapNone/>
            <wp:docPr id="955001333" name="Picture 95500133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858000" cy="28575"/>
                    </a:xfrm>
                    <a:prstGeom prst="rect">
                      <a:avLst/>
                    </a:prstGeom>
                  </pic:spPr>
                </pic:pic>
              </a:graphicData>
            </a:graphic>
          </wp:anchor>
        </w:drawing>
      </w:r>
    </w:p>
    <w:p w14:paraId="0C8FCC15" w14:textId="255192D9" w:rsidR="0023539D" w:rsidRPr="0088032C" w:rsidRDefault="29237B61" w:rsidP="7602450C">
      <w:pPr>
        <w:spacing w:line="276" w:lineRule="auto"/>
        <w:rPr>
          <w:rFonts w:eastAsia="Arial" w:cs="Arial"/>
          <w:b/>
          <w:bCs/>
        </w:rPr>
      </w:pPr>
      <w:r w:rsidRPr="0088032C">
        <w:rPr>
          <w:rFonts w:eastAsia="Arial" w:cs="Arial"/>
          <w:b/>
          <w:bCs/>
        </w:rPr>
        <w:t>Assemblage is a creative method of sculpture incorporating everyday found objects into a three-dimensional sculpture. This process allows for the creation of dramatic, humorous, emotional and satirical works of art.</w:t>
      </w:r>
    </w:p>
    <w:p w14:paraId="3C978091" w14:textId="77777777" w:rsidR="0088032C" w:rsidRDefault="0088032C" w:rsidP="0088032C">
      <w:pPr>
        <w:spacing w:after="120" w:line="276" w:lineRule="auto"/>
        <w:rPr>
          <w:rFonts w:eastAsia="Arial" w:cs="Arial"/>
          <w:color w:val="000000" w:themeColor="text1"/>
        </w:rPr>
      </w:pPr>
    </w:p>
    <w:p w14:paraId="13451CC2" w14:textId="6AC9037B" w:rsidR="2D12F5A5" w:rsidRPr="0088032C" w:rsidRDefault="2D12F5A5" w:rsidP="0088032C">
      <w:pPr>
        <w:spacing w:after="120" w:line="276" w:lineRule="auto"/>
        <w:rPr>
          <w:b/>
          <w:bCs/>
        </w:rPr>
      </w:pPr>
      <w:r w:rsidRPr="0088032C">
        <w:rPr>
          <w:rFonts w:eastAsia="Arial" w:cs="Arial"/>
          <w:b/>
          <w:bCs/>
          <w:color w:val="000000" w:themeColor="text1"/>
        </w:rPr>
        <w:t>Basic supplies you will need every week.</w:t>
      </w:r>
    </w:p>
    <w:p w14:paraId="4C83170B" w14:textId="0D04174B" w:rsidR="2D12F5A5" w:rsidRDefault="2D12F5A5" w:rsidP="45347A10">
      <w:pPr>
        <w:pStyle w:val="ListParagraph"/>
        <w:numPr>
          <w:ilvl w:val="0"/>
          <w:numId w:val="3"/>
        </w:numPr>
        <w:spacing w:after="160"/>
        <w:rPr>
          <w:rFonts w:asciiTheme="minorHAnsi" w:eastAsiaTheme="minorEastAsia" w:hAnsiTheme="minorHAnsi" w:cstheme="minorBidi"/>
          <w:color w:val="000000" w:themeColor="text1"/>
        </w:rPr>
      </w:pPr>
      <w:r w:rsidRPr="45347A10">
        <w:rPr>
          <w:rFonts w:eastAsia="Arial" w:cs="Arial"/>
          <w:color w:val="000000" w:themeColor="text1"/>
        </w:rPr>
        <w:t>Hot Glue Gun</w:t>
      </w:r>
    </w:p>
    <w:p w14:paraId="6E51565C" w14:textId="0A887F0D" w:rsidR="2D12F5A5" w:rsidRDefault="2D12F5A5" w:rsidP="45347A10">
      <w:pPr>
        <w:pStyle w:val="ListParagraph"/>
        <w:numPr>
          <w:ilvl w:val="0"/>
          <w:numId w:val="3"/>
        </w:numPr>
        <w:spacing w:after="160"/>
        <w:rPr>
          <w:rFonts w:asciiTheme="minorHAnsi" w:eastAsiaTheme="minorEastAsia" w:hAnsiTheme="minorHAnsi" w:cstheme="minorBidi"/>
          <w:color w:val="000000" w:themeColor="text1"/>
        </w:rPr>
      </w:pPr>
      <w:r w:rsidRPr="45347A10">
        <w:rPr>
          <w:rFonts w:eastAsia="Arial" w:cs="Arial"/>
          <w:color w:val="000000" w:themeColor="text1"/>
        </w:rPr>
        <w:t>E 6000 Adhesive</w:t>
      </w:r>
    </w:p>
    <w:p w14:paraId="3B3CE35A" w14:textId="4502C150" w:rsidR="2D12F5A5" w:rsidRDefault="2D12F5A5" w:rsidP="45347A10">
      <w:pPr>
        <w:pStyle w:val="ListParagraph"/>
        <w:numPr>
          <w:ilvl w:val="0"/>
          <w:numId w:val="3"/>
        </w:numPr>
        <w:spacing w:after="160"/>
        <w:rPr>
          <w:rFonts w:asciiTheme="minorHAnsi" w:eastAsiaTheme="minorEastAsia" w:hAnsiTheme="minorHAnsi" w:cstheme="minorBidi"/>
          <w:color w:val="000000" w:themeColor="text1"/>
        </w:rPr>
      </w:pPr>
      <w:r w:rsidRPr="45347A10">
        <w:rPr>
          <w:rFonts w:eastAsia="Arial" w:cs="Arial"/>
          <w:color w:val="000000" w:themeColor="text1"/>
        </w:rPr>
        <w:t>A container or surface to build on/in.</w:t>
      </w:r>
    </w:p>
    <w:p w14:paraId="7639E5B8" w14:textId="5F599856" w:rsidR="2D12F5A5" w:rsidRDefault="2D12F5A5" w:rsidP="45347A10">
      <w:pPr>
        <w:pStyle w:val="ListParagraph"/>
        <w:numPr>
          <w:ilvl w:val="0"/>
          <w:numId w:val="3"/>
        </w:numPr>
        <w:spacing w:after="160"/>
        <w:rPr>
          <w:rFonts w:asciiTheme="minorHAnsi" w:eastAsiaTheme="minorEastAsia" w:hAnsiTheme="minorHAnsi" w:cstheme="minorBidi"/>
          <w:color w:val="000000" w:themeColor="text1"/>
        </w:rPr>
      </w:pPr>
      <w:r w:rsidRPr="45347A10">
        <w:rPr>
          <w:rFonts w:eastAsia="Arial" w:cs="Arial"/>
          <w:color w:val="000000" w:themeColor="text1"/>
        </w:rPr>
        <w:t>Materials will differ week to week and will be listed with the assignment</w:t>
      </w:r>
    </w:p>
    <w:p w14:paraId="41EF4DC8" w14:textId="2F18F3B4" w:rsidR="2D12F5A5" w:rsidRDefault="2D12F5A5" w:rsidP="45347A10">
      <w:pPr>
        <w:pStyle w:val="ListParagraph"/>
        <w:numPr>
          <w:ilvl w:val="0"/>
          <w:numId w:val="3"/>
        </w:numPr>
        <w:spacing w:after="160"/>
        <w:rPr>
          <w:rFonts w:asciiTheme="minorHAnsi" w:eastAsiaTheme="minorEastAsia" w:hAnsiTheme="minorHAnsi" w:cstheme="minorBidi"/>
          <w:color w:val="000000" w:themeColor="text1"/>
        </w:rPr>
      </w:pPr>
      <w:r w:rsidRPr="45347A10">
        <w:rPr>
          <w:rFonts w:eastAsia="Arial" w:cs="Arial"/>
          <w:color w:val="000000" w:themeColor="text1"/>
        </w:rPr>
        <w:t>Camera; phone to document your work.</w:t>
      </w:r>
    </w:p>
    <w:p w14:paraId="0E4F355F" w14:textId="2E7A4FBB" w:rsidR="45347A10" w:rsidRPr="009D6C9B" w:rsidRDefault="2D12F5A5" w:rsidP="009D6C9B">
      <w:pPr>
        <w:pStyle w:val="ListParagraph"/>
        <w:numPr>
          <w:ilvl w:val="0"/>
          <w:numId w:val="3"/>
        </w:numPr>
        <w:spacing w:after="160"/>
        <w:rPr>
          <w:rFonts w:asciiTheme="minorHAnsi" w:eastAsiaTheme="minorEastAsia" w:hAnsiTheme="minorHAnsi" w:cstheme="minorBidi"/>
          <w:color w:val="000000" w:themeColor="text1"/>
        </w:rPr>
      </w:pPr>
      <w:r w:rsidRPr="45347A10">
        <w:rPr>
          <w:rFonts w:eastAsia="Arial" w:cs="Arial"/>
          <w:color w:val="000000" w:themeColor="text1"/>
        </w:rPr>
        <w:t>Sketchbook</w:t>
      </w:r>
    </w:p>
    <w:p w14:paraId="39E0F7FD" w14:textId="2D7C529E" w:rsidR="0023539D" w:rsidRPr="0088032C" w:rsidRDefault="29237B61" w:rsidP="597CE384">
      <w:pPr>
        <w:spacing w:after="120" w:line="276" w:lineRule="auto"/>
        <w:rPr>
          <w:rFonts w:eastAsia="Arial" w:cs="Arial"/>
          <w:b/>
          <w:bCs/>
        </w:rPr>
      </w:pPr>
      <w:r w:rsidRPr="0088032C">
        <w:rPr>
          <w:rFonts w:eastAsia="Arial" w:cs="Arial"/>
          <w:b/>
          <w:bCs/>
        </w:rPr>
        <w:t>Goals may include:</w:t>
      </w:r>
    </w:p>
    <w:p w14:paraId="7426B3DD" w14:textId="3139372E" w:rsidR="0023539D" w:rsidRDefault="29237B61" w:rsidP="597CE384">
      <w:pPr>
        <w:pStyle w:val="ListParagraph"/>
        <w:numPr>
          <w:ilvl w:val="0"/>
          <w:numId w:val="2"/>
        </w:numPr>
        <w:spacing w:after="120" w:line="276" w:lineRule="auto"/>
        <w:rPr>
          <w:rFonts w:eastAsia="Arial" w:cs="Arial"/>
        </w:rPr>
      </w:pPr>
      <w:r w:rsidRPr="45347A10">
        <w:rPr>
          <w:rFonts w:eastAsia="Arial" w:cs="Arial"/>
        </w:rPr>
        <w:t xml:space="preserve">Relax, have fun and let the assemblage sculpture happen intuitively </w:t>
      </w:r>
      <w:r w:rsidRPr="45347A10">
        <w:rPr>
          <w:rFonts w:eastAsia="Arial" w:cs="Arial"/>
          <w:b/>
          <w:bCs/>
        </w:rPr>
        <w:t xml:space="preserve"> </w:t>
      </w:r>
    </w:p>
    <w:p w14:paraId="409440FE" w14:textId="5A4165E5" w:rsidR="0023539D" w:rsidRDefault="29237B61" w:rsidP="597CE384">
      <w:pPr>
        <w:pStyle w:val="ListParagraph"/>
        <w:numPr>
          <w:ilvl w:val="0"/>
          <w:numId w:val="2"/>
        </w:numPr>
        <w:spacing w:after="120" w:line="276" w:lineRule="auto"/>
        <w:rPr>
          <w:rFonts w:eastAsia="Arial" w:cs="Arial"/>
        </w:rPr>
      </w:pPr>
      <w:r w:rsidRPr="45347A10">
        <w:rPr>
          <w:rFonts w:eastAsia="Arial" w:cs="Arial"/>
        </w:rPr>
        <w:t>Make something that has value to you personally</w:t>
      </w:r>
    </w:p>
    <w:p w14:paraId="2E36E390" w14:textId="702DC90D" w:rsidR="51F3877C" w:rsidRPr="009D6C9B" w:rsidRDefault="29237B61" w:rsidP="51F3877C">
      <w:pPr>
        <w:pStyle w:val="ListParagraph"/>
        <w:numPr>
          <w:ilvl w:val="0"/>
          <w:numId w:val="2"/>
        </w:numPr>
        <w:spacing w:after="120" w:line="276" w:lineRule="auto"/>
        <w:rPr>
          <w:rFonts w:eastAsia="Arial" w:cs="Arial"/>
        </w:rPr>
      </w:pPr>
      <w:r w:rsidRPr="51F3877C">
        <w:rPr>
          <w:rFonts w:eastAsia="Arial" w:cs="Arial"/>
        </w:rPr>
        <w:t>Create a statement about what you are experiencing right now</w:t>
      </w:r>
    </w:p>
    <w:p w14:paraId="6A88078D" w14:textId="7E4BA929" w:rsidR="233BAB5D" w:rsidRDefault="233BAB5D" w:rsidP="51F3877C">
      <w:pPr>
        <w:spacing w:after="160" w:line="259" w:lineRule="auto"/>
        <w:rPr>
          <w:rFonts w:eastAsia="Arial" w:cs="Arial"/>
          <w:color w:val="000000" w:themeColor="text1"/>
        </w:rPr>
      </w:pPr>
      <w:r w:rsidRPr="51F3877C">
        <w:rPr>
          <w:rFonts w:eastAsia="Arial" w:cs="Arial"/>
          <w:b/>
          <w:bCs/>
          <w:color w:val="000000" w:themeColor="text1"/>
        </w:rPr>
        <w:t>Zoom with Canvas</w:t>
      </w:r>
    </w:p>
    <w:p w14:paraId="56B32695" w14:textId="6472219A" w:rsidR="233BAB5D" w:rsidRDefault="233BAB5D" w:rsidP="51F3877C">
      <w:pPr>
        <w:spacing w:after="160" w:line="259" w:lineRule="auto"/>
        <w:rPr>
          <w:rFonts w:eastAsia="Arial" w:cs="Arial"/>
          <w:color w:val="000000" w:themeColor="text1"/>
        </w:rPr>
      </w:pPr>
      <w:r w:rsidRPr="51F3877C">
        <w:rPr>
          <w:rFonts w:eastAsia="Arial" w:cs="Arial"/>
          <w:color w:val="000000" w:themeColor="text1"/>
        </w:rPr>
        <w:t xml:space="preserve">Thank you for registering for this online course. This course will take place live via Zoom, a free videoconferencing service.  You will only need a computer with a high-speed internet connection to participate, as well as a means of photographing your work to upload -- a cell phone camera will suffice.  All Zoom meetings take place </w:t>
      </w:r>
      <w:proofErr w:type="gramStart"/>
      <w:r w:rsidRPr="51F3877C">
        <w:rPr>
          <w:rFonts w:eastAsia="Arial" w:cs="Arial"/>
          <w:color w:val="000000" w:themeColor="text1"/>
        </w:rPr>
        <w:t>in</w:t>
      </w:r>
      <w:proofErr w:type="gramEnd"/>
      <w:r w:rsidRPr="51F3877C">
        <w:rPr>
          <w:rFonts w:eastAsia="Arial" w:cs="Arial"/>
          <w:color w:val="000000" w:themeColor="text1"/>
        </w:rPr>
        <w:t xml:space="preserve"> Eastern Time.</w:t>
      </w:r>
    </w:p>
    <w:p w14:paraId="29FB9857" w14:textId="0FE5D018" w:rsidR="233BAB5D" w:rsidRDefault="233BAB5D" w:rsidP="51F3877C">
      <w:pPr>
        <w:spacing w:after="160" w:line="259" w:lineRule="auto"/>
        <w:rPr>
          <w:rFonts w:eastAsia="Arial" w:cs="Arial"/>
          <w:color w:val="000000" w:themeColor="text1"/>
        </w:rPr>
      </w:pPr>
      <w:r w:rsidRPr="51F3877C">
        <w:rPr>
          <w:rFonts w:eastAsia="Arial" w:cs="Arial"/>
          <w:color w:val="000000" w:themeColor="text1"/>
        </w:rPr>
        <w:t xml:space="preserve">You will receive instructions* for accessing </w:t>
      </w:r>
      <w:r w:rsidRPr="51F3877C">
        <w:rPr>
          <w:rFonts w:eastAsia="Arial" w:cs="Arial"/>
          <w:i/>
          <w:iCs/>
          <w:color w:val="000000" w:themeColor="text1"/>
        </w:rPr>
        <w:t xml:space="preserve">Zoom </w:t>
      </w:r>
      <w:r w:rsidRPr="51F3877C">
        <w:rPr>
          <w:rFonts w:eastAsia="Arial" w:cs="Arial"/>
          <w:color w:val="000000" w:themeColor="text1"/>
        </w:rPr>
        <w:t xml:space="preserve">videoconferencing sessions in a reminder email two days before the course start date.  </w:t>
      </w:r>
      <w:r w:rsidRPr="51F3877C">
        <w:rPr>
          <w:rFonts w:eastAsia="Arial" w:cs="Arial"/>
          <w:i/>
          <w:iCs/>
          <w:color w:val="000000" w:themeColor="text1"/>
        </w:rPr>
        <w:t xml:space="preserve">Please be sure to check your email junk/spam folder.  </w:t>
      </w:r>
      <w:r w:rsidRPr="51F3877C">
        <w:rPr>
          <w:rFonts w:eastAsia="Arial" w:cs="Arial"/>
          <w:color w:val="000000" w:themeColor="text1"/>
        </w:rPr>
        <w:t xml:space="preserve">We ask that you please take advantage of the </w:t>
      </w:r>
      <w:r w:rsidRPr="51F3877C">
        <w:rPr>
          <w:rFonts w:eastAsia="Arial" w:cs="Arial"/>
          <w:i/>
          <w:iCs/>
          <w:color w:val="000000" w:themeColor="text1"/>
        </w:rPr>
        <w:t>Zoom</w:t>
      </w:r>
      <w:r w:rsidRPr="51F3877C">
        <w:rPr>
          <w:rFonts w:eastAsia="Arial" w:cs="Arial"/>
          <w:color w:val="000000" w:themeColor="text1"/>
        </w:rPr>
        <w:t xml:space="preserve"> tutorial before the course begins.  Basic training sessions for Zoom will be made available at the start of the course as well.  Review PAFA's list of </w:t>
      </w:r>
      <w:hyperlink r:id="rId11">
        <w:r w:rsidRPr="51F3877C">
          <w:rPr>
            <w:rStyle w:val="Hyperlink"/>
            <w:rFonts w:eastAsia="Arial" w:cs="Arial"/>
            <w:b/>
            <w:bCs/>
            <w:color w:val="0000FF"/>
          </w:rPr>
          <w:t>Zoom Technical Requirements</w:t>
        </w:r>
      </w:hyperlink>
      <w:r w:rsidRPr="51F3877C">
        <w:rPr>
          <w:rFonts w:eastAsia="Arial" w:cs="Arial"/>
          <w:color w:val="000000" w:themeColor="text1"/>
        </w:rPr>
        <w:t xml:space="preserve"> for additional information.  </w:t>
      </w:r>
    </w:p>
    <w:p w14:paraId="66B862F9" w14:textId="132224B9" w:rsidR="233BAB5D" w:rsidRDefault="233BAB5D" w:rsidP="51F3877C">
      <w:pPr>
        <w:spacing w:after="160" w:line="259" w:lineRule="auto"/>
        <w:rPr>
          <w:rFonts w:eastAsia="Arial" w:cs="Arial"/>
          <w:color w:val="000000" w:themeColor="text1"/>
        </w:rPr>
      </w:pPr>
      <w:r w:rsidRPr="51F3877C">
        <w:rPr>
          <w:rFonts w:eastAsia="Arial" w:cs="Arial"/>
          <w:color w:val="000000" w:themeColor="text1"/>
        </w:rPr>
        <w:t xml:space="preserve">* </w:t>
      </w:r>
      <w:r w:rsidRPr="51F3877C">
        <w:rPr>
          <w:rFonts w:eastAsia="Arial" w:cs="Arial"/>
          <w:i/>
          <w:iCs/>
          <w:color w:val="000000" w:themeColor="text1"/>
        </w:rPr>
        <w:t>Please note</w:t>
      </w:r>
      <w:proofErr w:type="gramStart"/>
      <w:r w:rsidRPr="51F3877C">
        <w:rPr>
          <w:rFonts w:eastAsia="Arial" w:cs="Arial"/>
          <w:i/>
          <w:iCs/>
          <w:color w:val="000000" w:themeColor="text1"/>
        </w:rPr>
        <w:t>:</w:t>
      </w:r>
      <w:r w:rsidRPr="51F3877C">
        <w:rPr>
          <w:rFonts w:eastAsia="Arial" w:cs="Arial"/>
          <w:color w:val="000000" w:themeColor="text1"/>
        </w:rPr>
        <w:t xml:space="preserve">  The</w:t>
      </w:r>
      <w:proofErr w:type="gramEnd"/>
      <w:r w:rsidRPr="51F3877C">
        <w:rPr>
          <w:rFonts w:eastAsia="Arial" w:cs="Arial"/>
          <w:color w:val="000000" w:themeColor="text1"/>
        </w:rPr>
        <w:t xml:space="preserve"> passcode included in the instructions for entering Zoom sessions is case-sensitive and should include no added punctuation at the end.  If you are entering the passcode correctly and it is not </w:t>
      </w:r>
      <w:proofErr w:type="gramStart"/>
      <w:r w:rsidRPr="51F3877C">
        <w:rPr>
          <w:rFonts w:eastAsia="Arial" w:cs="Arial"/>
          <w:color w:val="000000" w:themeColor="text1"/>
        </w:rPr>
        <w:t>being accepted</w:t>
      </w:r>
      <w:proofErr w:type="gramEnd"/>
      <w:r w:rsidRPr="51F3877C">
        <w:rPr>
          <w:rFonts w:eastAsia="Arial" w:cs="Arial"/>
          <w:color w:val="000000" w:themeColor="text1"/>
        </w:rPr>
        <w:t xml:space="preserve"> as valid, try clearing your internet browsing history and restarting your device before re-entering it.  Students having continued difficulty accessing Zoom due to issues with their device or internet connection, may wish to use an alternate device, such as a smartphone, to enter a particular day’s session.</w:t>
      </w:r>
    </w:p>
    <w:p w14:paraId="4A9349F3" w14:textId="59084C02" w:rsidR="233BAB5D" w:rsidRDefault="233BAB5D" w:rsidP="51F3877C">
      <w:pPr>
        <w:spacing w:after="160" w:line="259" w:lineRule="auto"/>
        <w:rPr>
          <w:rFonts w:eastAsia="Arial" w:cs="Arial"/>
          <w:color w:val="000000" w:themeColor="text1"/>
        </w:rPr>
      </w:pPr>
      <w:r w:rsidRPr="51F3877C">
        <w:rPr>
          <w:rFonts w:eastAsia="Arial" w:cs="Arial"/>
          <w:color w:val="000000" w:themeColor="text1"/>
        </w:rPr>
        <w:t xml:space="preserve">You will also receive an invitation to join </w:t>
      </w:r>
      <w:r w:rsidRPr="51F3877C">
        <w:rPr>
          <w:rFonts w:eastAsia="Arial" w:cs="Arial"/>
          <w:i/>
          <w:iCs/>
          <w:color w:val="000000" w:themeColor="text1"/>
        </w:rPr>
        <w:t>Canvas</w:t>
      </w:r>
      <w:r w:rsidRPr="51F3877C">
        <w:rPr>
          <w:rFonts w:eastAsia="Arial" w:cs="Arial"/>
          <w:color w:val="000000" w:themeColor="text1"/>
        </w:rPr>
        <w:t xml:space="preserve">, PAFA's online learning management system, on, or shortly before, the course start date.  Your username is the email you registered with, and you will need to set up your password.  Canvas is the website where the syllabus, assignments, videos, and feedback will be. You can always </w:t>
      </w:r>
      <w:proofErr w:type="gramStart"/>
      <w:r w:rsidRPr="51F3877C">
        <w:rPr>
          <w:rFonts w:eastAsia="Arial" w:cs="Arial"/>
          <w:color w:val="000000" w:themeColor="text1"/>
        </w:rPr>
        <w:t>sign-in</w:t>
      </w:r>
      <w:proofErr w:type="gramEnd"/>
      <w:r w:rsidRPr="51F3877C">
        <w:rPr>
          <w:rFonts w:eastAsia="Arial" w:cs="Arial"/>
          <w:color w:val="000000" w:themeColor="text1"/>
        </w:rPr>
        <w:t xml:space="preserve"> to Canvas and find </w:t>
      </w:r>
      <w:proofErr w:type="gramStart"/>
      <w:r w:rsidRPr="51F3877C">
        <w:rPr>
          <w:rFonts w:eastAsia="Arial" w:cs="Arial"/>
          <w:color w:val="000000" w:themeColor="text1"/>
        </w:rPr>
        <w:t>all of</w:t>
      </w:r>
      <w:proofErr w:type="gramEnd"/>
      <w:r w:rsidRPr="51F3877C">
        <w:rPr>
          <w:rFonts w:eastAsia="Arial" w:cs="Arial"/>
          <w:color w:val="000000" w:themeColor="text1"/>
        </w:rPr>
        <w:t xml:space="preserve"> the information you need about your class.  For Canvas instructions (following acceptance of the emailed invitation to log in), see PAFA’s </w:t>
      </w:r>
      <w:hyperlink r:id="rId12">
        <w:r w:rsidRPr="51F3877C">
          <w:rPr>
            <w:rStyle w:val="Hyperlink"/>
            <w:rFonts w:eastAsia="Arial" w:cs="Arial"/>
            <w:b/>
            <w:bCs/>
            <w:color w:val="0000FF"/>
          </w:rPr>
          <w:t>Canvas FAQs</w:t>
        </w:r>
      </w:hyperlink>
      <w:r w:rsidRPr="51F3877C">
        <w:rPr>
          <w:rFonts w:eastAsia="Arial" w:cs="Arial"/>
          <w:color w:val="000000" w:themeColor="text1"/>
        </w:rPr>
        <w:t>.</w:t>
      </w:r>
    </w:p>
    <w:p w14:paraId="69E474D0" w14:textId="0B1B8C5B" w:rsidR="233BAB5D" w:rsidRDefault="233BAB5D" w:rsidP="51F3877C">
      <w:pPr>
        <w:spacing w:after="160" w:line="259" w:lineRule="auto"/>
        <w:rPr>
          <w:rFonts w:eastAsia="Arial" w:cs="Arial"/>
          <w:color w:val="000000" w:themeColor="text1"/>
        </w:rPr>
      </w:pPr>
      <w:r w:rsidRPr="51F3877C">
        <w:rPr>
          <w:rFonts w:eastAsia="Arial" w:cs="Arial"/>
          <w:color w:val="000000" w:themeColor="text1"/>
        </w:rPr>
        <w:lastRenderedPageBreak/>
        <w:t xml:space="preserve">Please contact us the any questions at </w:t>
      </w:r>
      <w:hyperlink r:id="rId13">
        <w:r w:rsidRPr="51F3877C">
          <w:rPr>
            <w:rStyle w:val="Hyperlink"/>
            <w:rFonts w:eastAsia="Arial" w:cs="Arial"/>
            <w:b/>
            <w:bCs/>
            <w:color w:val="0563C1"/>
          </w:rPr>
          <w:t>continuinged@pafa.edu</w:t>
        </w:r>
      </w:hyperlink>
      <w:r w:rsidRPr="51F3877C">
        <w:rPr>
          <w:rFonts w:eastAsia="Arial" w:cs="Arial"/>
          <w:color w:val="000000" w:themeColor="text1"/>
        </w:rPr>
        <w:t xml:space="preserve">.  For more information and links, please see CE’s </w:t>
      </w:r>
      <w:hyperlink r:id="rId14">
        <w:r w:rsidRPr="51F3877C">
          <w:rPr>
            <w:rStyle w:val="Hyperlink"/>
            <w:rFonts w:eastAsia="Arial" w:cs="Arial"/>
            <w:b/>
            <w:bCs/>
            <w:color w:val="0000FF"/>
          </w:rPr>
          <w:t>Registration Information</w:t>
        </w:r>
      </w:hyperlink>
      <w:r w:rsidRPr="51F3877C">
        <w:rPr>
          <w:rFonts w:eastAsia="Arial" w:cs="Arial"/>
          <w:b/>
          <w:bCs/>
          <w:color w:val="000000" w:themeColor="text1"/>
        </w:rPr>
        <w:t xml:space="preserve"> </w:t>
      </w:r>
      <w:r w:rsidRPr="51F3877C">
        <w:rPr>
          <w:rFonts w:eastAsia="Arial" w:cs="Arial"/>
          <w:color w:val="000000" w:themeColor="text1"/>
        </w:rPr>
        <w:t>(</w:t>
      </w:r>
      <w:hyperlink r:id="rId15">
        <w:r w:rsidRPr="51F3877C">
          <w:rPr>
            <w:rStyle w:val="Hyperlink"/>
            <w:rFonts w:eastAsia="Arial" w:cs="Arial"/>
            <w:color w:val="0000FF"/>
          </w:rPr>
          <w:t>https://www.pafa.org/school/academics/continuing-education/registration-information</w:t>
        </w:r>
      </w:hyperlink>
      <w:r w:rsidRPr="51F3877C">
        <w:rPr>
          <w:rFonts w:eastAsia="Arial" w:cs="Arial"/>
          <w:color w:val="000000" w:themeColor="text1"/>
        </w:rPr>
        <w:t>).</w:t>
      </w:r>
    </w:p>
    <w:p w14:paraId="6A9F8499" w14:textId="156A1645" w:rsidR="51F3877C" w:rsidRDefault="51F3877C" w:rsidP="51F3877C">
      <w:pPr>
        <w:spacing w:line="276" w:lineRule="auto"/>
        <w:rPr>
          <w:rFonts w:eastAsia="Arial" w:cs="Arial"/>
        </w:rPr>
      </w:pPr>
    </w:p>
    <w:sectPr w:rsidR="51F3877C"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4B3"/>
    <w:multiLevelType w:val="hybridMultilevel"/>
    <w:tmpl w:val="FB767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C238A"/>
    <w:multiLevelType w:val="hybridMultilevel"/>
    <w:tmpl w:val="B09C042A"/>
    <w:lvl w:ilvl="0" w:tplc="126407FC">
      <w:start w:val="1"/>
      <w:numFmt w:val="decimal"/>
      <w:lvlText w:val="%1."/>
      <w:lvlJc w:val="left"/>
      <w:pPr>
        <w:ind w:left="720" w:hanging="360"/>
      </w:pPr>
    </w:lvl>
    <w:lvl w:ilvl="1" w:tplc="D0909F02">
      <w:start w:val="1"/>
      <w:numFmt w:val="lowerLetter"/>
      <w:lvlText w:val="%2."/>
      <w:lvlJc w:val="left"/>
      <w:pPr>
        <w:ind w:left="1440" w:hanging="360"/>
      </w:pPr>
    </w:lvl>
    <w:lvl w:ilvl="2" w:tplc="B6208386">
      <w:start w:val="1"/>
      <w:numFmt w:val="lowerRoman"/>
      <w:lvlText w:val="%3."/>
      <w:lvlJc w:val="right"/>
      <w:pPr>
        <w:ind w:left="2160" w:hanging="180"/>
      </w:pPr>
    </w:lvl>
    <w:lvl w:ilvl="3" w:tplc="314690AC">
      <w:start w:val="1"/>
      <w:numFmt w:val="decimal"/>
      <w:lvlText w:val="%4."/>
      <w:lvlJc w:val="left"/>
      <w:pPr>
        <w:ind w:left="2880" w:hanging="360"/>
      </w:pPr>
    </w:lvl>
    <w:lvl w:ilvl="4" w:tplc="A2B0AB14">
      <w:start w:val="1"/>
      <w:numFmt w:val="lowerLetter"/>
      <w:lvlText w:val="%5."/>
      <w:lvlJc w:val="left"/>
      <w:pPr>
        <w:ind w:left="3600" w:hanging="360"/>
      </w:pPr>
    </w:lvl>
    <w:lvl w:ilvl="5" w:tplc="8B3E3B9A">
      <w:start w:val="1"/>
      <w:numFmt w:val="lowerRoman"/>
      <w:lvlText w:val="%6."/>
      <w:lvlJc w:val="right"/>
      <w:pPr>
        <w:ind w:left="4320" w:hanging="180"/>
      </w:pPr>
    </w:lvl>
    <w:lvl w:ilvl="6" w:tplc="CC08E292">
      <w:start w:val="1"/>
      <w:numFmt w:val="decimal"/>
      <w:lvlText w:val="%7."/>
      <w:lvlJc w:val="left"/>
      <w:pPr>
        <w:ind w:left="5040" w:hanging="360"/>
      </w:pPr>
    </w:lvl>
    <w:lvl w:ilvl="7" w:tplc="A17C86B8">
      <w:start w:val="1"/>
      <w:numFmt w:val="lowerLetter"/>
      <w:lvlText w:val="%8."/>
      <w:lvlJc w:val="left"/>
      <w:pPr>
        <w:ind w:left="5760" w:hanging="360"/>
      </w:pPr>
    </w:lvl>
    <w:lvl w:ilvl="8" w:tplc="D83026CC">
      <w:start w:val="1"/>
      <w:numFmt w:val="lowerRoman"/>
      <w:lvlText w:val="%9."/>
      <w:lvlJc w:val="right"/>
      <w:pPr>
        <w:ind w:left="6480" w:hanging="180"/>
      </w:pPr>
    </w:lvl>
  </w:abstractNum>
  <w:abstractNum w:abstractNumId="2" w15:restartNumberingAfterBreak="0">
    <w:nsid w:val="0889CDFA"/>
    <w:multiLevelType w:val="hybridMultilevel"/>
    <w:tmpl w:val="253854A8"/>
    <w:lvl w:ilvl="0" w:tplc="3D5C4E92">
      <w:start w:val="1"/>
      <w:numFmt w:val="decimal"/>
      <w:lvlText w:val="%1."/>
      <w:lvlJc w:val="left"/>
      <w:pPr>
        <w:ind w:left="720" w:hanging="360"/>
      </w:pPr>
    </w:lvl>
    <w:lvl w:ilvl="1" w:tplc="C8F014A0">
      <w:start w:val="1"/>
      <w:numFmt w:val="lowerLetter"/>
      <w:lvlText w:val="%2."/>
      <w:lvlJc w:val="left"/>
      <w:pPr>
        <w:ind w:left="1440" w:hanging="360"/>
      </w:pPr>
    </w:lvl>
    <w:lvl w:ilvl="2" w:tplc="AD3A24CA">
      <w:start w:val="1"/>
      <w:numFmt w:val="lowerRoman"/>
      <w:lvlText w:val="%3."/>
      <w:lvlJc w:val="right"/>
      <w:pPr>
        <w:ind w:left="2160" w:hanging="180"/>
      </w:pPr>
    </w:lvl>
    <w:lvl w:ilvl="3" w:tplc="A1B41E5C">
      <w:start w:val="1"/>
      <w:numFmt w:val="decimal"/>
      <w:lvlText w:val="%4."/>
      <w:lvlJc w:val="left"/>
      <w:pPr>
        <w:ind w:left="2880" w:hanging="360"/>
      </w:pPr>
    </w:lvl>
    <w:lvl w:ilvl="4" w:tplc="0E3438D2">
      <w:start w:val="1"/>
      <w:numFmt w:val="lowerLetter"/>
      <w:lvlText w:val="%5."/>
      <w:lvlJc w:val="left"/>
      <w:pPr>
        <w:ind w:left="3600" w:hanging="360"/>
      </w:pPr>
    </w:lvl>
    <w:lvl w:ilvl="5" w:tplc="472823C8">
      <w:start w:val="1"/>
      <w:numFmt w:val="lowerRoman"/>
      <w:lvlText w:val="%6."/>
      <w:lvlJc w:val="right"/>
      <w:pPr>
        <w:ind w:left="4320" w:hanging="180"/>
      </w:pPr>
    </w:lvl>
    <w:lvl w:ilvl="6" w:tplc="FCA618BE">
      <w:start w:val="1"/>
      <w:numFmt w:val="decimal"/>
      <w:lvlText w:val="%7."/>
      <w:lvlJc w:val="left"/>
      <w:pPr>
        <w:ind w:left="5040" w:hanging="360"/>
      </w:pPr>
    </w:lvl>
    <w:lvl w:ilvl="7" w:tplc="9020BE3A">
      <w:start w:val="1"/>
      <w:numFmt w:val="lowerLetter"/>
      <w:lvlText w:val="%8."/>
      <w:lvlJc w:val="left"/>
      <w:pPr>
        <w:ind w:left="5760" w:hanging="360"/>
      </w:pPr>
    </w:lvl>
    <w:lvl w:ilvl="8" w:tplc="6BA40A1A">
      <w:start w:val="1"/>
      <w:numFmt w:val="lowerRoman"/>
      <w:lvlText w:val="%9."/>
      <w:lvlJc w:val="right"/>
      <w:pPr>
        <w:ind w:left="6480" w:hanging="180"/>
      </w:pPr>
    </w:lvl>
  </w:abstractNum>
  <w:abstractNum w:abstractNumId="3" w15:restartNumberingAfterBreak="0">
    <w:nsid w:val="0AF58889"/>
    <w:multiLevelType w:val="hybridMultilevel"/>
    <w:tmpl w:val="8B966BD4"/>
    <w:lvl w:ilvl="0" w:tplc="0F9A08AC">
      <w:start w:val="1"/>
      <w:numFmt w:val="bullet"/>
      <w:lvlText w:val=""/>
      <w:lvlJc w:val="left"/>
      <w:pPr>
        <w:ind w:left="720" w:hanging="360"/>
      </w:pPr>
      <w:rPr>
        <w:rFonts w:ascii="Symbol" w:hAnsi="Symbol" w:hint="default"/>
      </w:rPr>
    </w:lvl>
    <w:lvl w:ilvl="1" w:tplc="012E7E54">
      <w:start w:val="1"/>
      <w:numFmt w:val="bullet"/>
      <w:lvlText w:val="o"/>
      <w:lvlJc w:val="left"/>
      <w:pPr>
        <w:ind w:left="1440" w:hanging="360"/>
      </w:pPr>
      <w:rPr>
        <w:rFonts w:ascii="Courier New" w:hAnsi="Courier New" w:hint="default"/>
      </w:rPr>
    </w:lvl>
    <w:lvl w:ilvl="2" w:tplc="C8307D0E">
      <w:start w:val="1"/>
      <w:numFmt w:val="bullet"/>
      <w:lvlText w:val=""/>
      <w:lvlJc w:val="left"/>
      <w:pPr>
        <w:ind w:left="2160" w:hanging="360"/>
      </w:pPr>
      <w:rPr>
        <w:rFonts w:ascii="Wingdings" w:hAnsi="Wingdings" w:hint="default"/>
      </w:rPr>
    </w:lvl>
    <w:lvl w:ilvl="3" w:tplc="11E02B8E">
      <w:start w:val="1"/>
      <w:numFmt w:val="bullet"/>
      <w:lvlText w:val=""/>
      <w:lvlJc w:val="left"/>
      <w:pPr>
        <w:ind w:left="2880" w:hanging="360"/>
      </w:pPr>
      <w:rPr>
        <w:rFonts w:ascii="Symbol" w:hAnsi="Symbol" w:hint="default"/>
      </w:rPr>
    </w:lvl>
    <w:lvl w:ilvl="4" w:tplc="2BD87712">
      <w:start w:val="1"/>
      <w:numFmt w:val="bullet"/>
      <w:lvlText w:val="o"/>
      <w:lvlJc w:val="left"/>
      <w:pPr>
        <w:ind w:left="3600" w:hanging="360"/>
      </w:pPr>
      <w:rPr>
        <w:rFonts w:ascii="Courier New" w:hAnsi="Courier New" w:hint="default"/>
      </w:rPr>
    </w:lvl>
    <w:lvl w:ilvl="5" w:tplc="568A4814">
      <w:start w:val="1"/>
      <w:numFmt w:val="bullet"/>
      <w:lvlText w:val=""/>
      <w:lvlJc w:val="left"/>
      <w:pPr>
        <w:ind w:left="4320" w:hanging="360"/>
      </w:pPr>
      <w:rPr>
        <w:rFonts w:ascii="Wingdings" w:hAnsi="Wingdings" w:hint="default"/>
      </w:rPr>
    </w:lvl>
    <w:lvl w:ilvl="6" w:tplc="8F623044">
      <w:start w:val="1"/>
      <w:numFmt w:val="bullet"/>
      <w:lvlText w:val=""/>
      <w:lvlJc w:val="left"/>
      <w:pPr>
        <w:ind w:left="5040" w:hanging="360"/>
      </w:pPr>
      <w:rPr>
        <w:rFonts w:ascii="Symbol" w:hAnsi="Symbol" w:hint="default"/>
      </w:rPr>
    </w:lvl>
    <w:lvl w:ilvl="7" w:tplc="EF6EE34A">
      <w:start w:val="1"/>
      <w:numFmt w:val="bullet"/>
      <w:lvlText w:val="o"/>
      <w:lvlJc w:val="left"/>
      <w:pPr>
        <w:ind w:left="5760" w:hanging="360"/>
      </w:pPr>
      <w:rPr>
        <w:rFonts w:ascii="Courier New" w:hAnsi="Courier New" w:hint="default"/>
      </w:rPr>
    </w:lvl>
    <w:lvl w:ilvl="8" w:tplc="2FD69AAE">
      <w:start w:val="1"/>
      <w:numFmt w:val="bullet"/>
      <w:lvlText w:val=""/>
      <w:lvlJc w:val="left"/>
      <w:pPr>
        <w:ind w:left="6480" w:hanging="360"/>
      </w:pPr>
      <w:rPr>
        <w:rFonts w:ascii="Wingdings" w:hAnsi="Wingdings" w:hint="default"/>
      </w:rPr>
    </w:lvl>
  </w:abstractNum>
  <w:abstractNum w:abstractNumId="4" w15:restartNumberingAfterBreak="0">
    <w:nsid w:val="14941C22"/>
    <w:multiLevelType w:val="hybridMultilevel"/>
    <w:tmpl w:val="0144F2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A1B6F8D"/>
    <w:multiLevelType w:val="hybridMultilevel"/>
    <w:tmpl w:val="5C4E740A"/>
    <w:lvl w:ilvl="0" w:tplc="0C4043DC">
      <w:start w:val="1"/>
      <w:numFmt w:val="decimal"/>
      <w:lvlText w:val="%1."/>
      <w:lvlJc w:val="left"/>
      <w:pPr>
        <w:ind w:left="720" w:hanging="360"/>
      </w:pPr>
    </w:lvl>
    <w:lvl w:ilvl="1" w:tplc="E370DA6C">
      <w:start w:val="1"/>
      <w:numFmt w:val="lowerLetter"/>
      <w:lvlText w:val="%2."/>
      <w:lvlJc w:val="left"/>
      <w:pPr>
        <w:ind w:left="1440" w:hanging="360"/>
      </w:pPr>
    </w:lvl>
    <w:lvl w:ilvl="2" w:tplc="DFE02F00">
      <w:start w:val="1"/>
      <w:numFmt w:val="lowerRoman"/>
      <w:lvlText w:val="%3."/>
      <w:lvlJc w:val="right"/>
      <w:pPr>
        <w:ind w:left="2160" w:hanging="180"/>
      </w:pPr>
    </w:lvl>
    <w:lvl w:ilvl="3" w:tplc="6E540732">
      <w:start w:val="1"/>
      <w:numFmt w:val="decimal"/>
      <w:lvlText w:val="%4."/>
      <w:lvlJc w:val="left"/>
      <w:pPr>
        <w:ind w:left="2880" w:hanging="360"/>
      </w:pPr>
    </w:lvl>
    <w:lvl w:ilvl="4" w:tplc="7526C7F0">
      <w:start w:val="1"/>
      <w:numFmt w:val="lowerLetter"/>
      <w:lvlText w:val="%5."/>
      <w:lvlJc w:val="left"/>
      <w:pPr>
        <w:ind w:left="3600" w:hanging="360"/>
      </w:pPr>
    </w:lvl>
    <w:lvl w:ilvl="5" w:tplc="C7B622D4">
      <w:start w:val="1"/>
      <w:numFmt w:val="lowerRoman"/>
      <w:lvlText w:val="%6."/>
      <w:lvlJc w:val="right"/>
      <w:pPr>
        <w:ind w:left="4320" w:hanging="180"/>
      </w:pPr>
    </w:lvl>
    <w:lvl w:ilvl="6" w:tplc="81E4745C">
      <w:start w:val="1"/>
      <w:numFmt w:val="decimal"/>
      <w:lvlText w:val="%7."/>
      <w:lvlJc w:val="left"/>
      <w:pPr>
        <w:ind w:left="5040" w:hanging="360"/>
      </w:pPr>
    </w:lvl>
    <w:lvl w:ilvl="7" w:tplc="6D1C406A">
      <w:start w:val="1"/>
      <w:numFmt w:val="lowerLetter"/>
      <w:lvlText w:val="%8."/>
      <w:lvlJc w:val="left"/>
      <w:pPr>
        <w:ind w:left="5760" w:hanging="360"/>
      </w:pPr>
    </w:lvl>
    <w:lvl w:ilvl="8" w:tplc="A896010E">
      <w:start w:val="1"/>
      <w:numFmt w:val="lowerRoman"/>
      <w:lvlText w:val="%9."/>
      <w:lvlJc w:val="right"/>
      <w:pPr>
        <w:ind w:left="6480" w:hanging="180"/>
      </w:pPr>
    </w:lvl>
  </w:abstractNum>
  <w:abstractNum w:abstractNumId="6"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CA09AB"/>
    <w:multiLevelType w:val="hybridMultilevel"/>
    <w:tmpl w:val="1600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8098B"/>
    <w:multiLevelType w:val="hybridMultilevel"/>
    <w:tmpl w:val="BA76C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077FD9"/>
    <w:multiLevelType w:val="hybridMultilevel"/>
    <w:tmpl w:val="03FC5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C5AFA"/>
    <w:multiLevelType w:val="hybridMultilevel"/>
    <w:tmpl w:val="F9C47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CE126B2"/>
    <w:multiLevelType w:val="hybridMultilevel"/>
    <w:tmpl w:val="5D58893E"/>
    <w:lvl w:ilvl="0" w:tplc="AB2897FA">
      <w:start w:val="1"/>
      <w:numFmt w:val="bullet"/>
      <w:lvlText w:val=""/>
      <w:lvlJc w:val="left"/>
      <w:pPr>
        <w:ind w:left="720" w:hanging="360"/>
      </w:pPr>
      <w:rPr>
        <w:rFonts w:ascii="Symbol" w:hAnsi="Symbol" w:hint="default"/>
      </w:rPr>
    </w:lvl>
    <w:lvl w:ilvl="1" w:tplc="BAF4B564">
      <w:start w:val="1"/>
      <w:numFmt w:val="bullet"/>
      <w:lvlText w:val="o"/>
      <w:lvlJc w:val="left"/>
      <w:pPr>
        <w:ind w:left="1440" w:hanging="360"/>
      </w:pPr>
      <w:rPr>
        <w:rFonts w:ascii="Courier New" w:hAnsi="Courier New" w:hint="default"/>
      </w:rPr>
    </w:lvl>
    <w:lvl w:ilvl="2" w:tplc="7604DB54">
      <w:start w:val="1"/>
      <w:numFmt w:val="bullet"/>
      <w:lvlText w:val=""/>
      <w:lvlJc w:val="left"/>
      <w:pPr>
        <w:ind w:left="2160" w:hanging="360"/>
      </w:pPr>
      <w:rPr>
        <w:rFonts w:ascii="Wingdings" w:hAnsi="Wingdings" w:hint="default"/>
      </w:rPr>
    </w:lvl>
    <w:lvl w:ilvl="3" w:tplc="DDC0AACA">
      <w:start w:val="1"/>
      <w:numFmt w:val="bullet"/>
      <w:lvlText w:val=""/>
      <w:lvlJc w:val="left"/>
      <w:pPr>
        <w:ind w:left="2880" w:hanging="360"/>
      </w:pPr>
      <w:rPr>
        <w:rFonts w:ascii="Symbol" w:hAnsi="Symbol" w:hint="default"/>
      </w:rPr>
    </w:lvl>
    <w:lvl w:ilvl="4" w:tplc="A07EB28A">
      <w:start w:val="1"/>
      <w:numFmt w:val="bullet"/>
      <w:lvlText w:val="o"/>
      <w:lvlJc w:val="left"/>
      <w:pPr>
        <w:ind w:left="3600" w:hanging="360"/>
      </w:pPr>
      <w:rPr>
        <w:rFonts w:ascii="Courier New" w:hAnsi="Courier New" w:hint="default"/>
      </w:rPr>
    </w:lvl>
    <w:lvl w:ilvl="5" w:tplc="CCBCEFE2">
      <w:start w:val="1"/>
      <w:numFmt w:val="bullet"/>
      <w:lvlText w:val=""/>
      <w:lvlJc w:val="left"/>
      <w:pPr>
        <w:ind w:left="4320" w:hanging="360"/>
      </w:pPr>
      <w:rPr>
        <w:rFonts w:ascii="Wingdings" w:hAnsi="Wingdings" w:hint="default"/>
      </w:rPr>
    </w:lvl>
    <w:lvl w:ilvl="6" w:tplc="4E928856">
      <w:start w:val="1"/>
      <w:numFmt w:val="bullet"/>
      <w:lvlText w:val=""/>
      <w:lvlJc w:val="left"/>
      <w:pPr>
        <w:ind w:left="5040" w:hanging="360"/>
      </w:pPr>
      <w:rPr>
        <w:rFonts w:ascii="Symbol" w:hAnsi="Symbol" w:hint="default"/>
      </w:rPr>
    </w:lvl>
    <w:lvl w:ilvl="7" w:tplc="E9760340">
      <w:start w:val="1"/>
      <w:numFmt w:val="bullet"/>
      <w:lvlText w:val="o"/>
      <w:lvlJc w:val="left"/>
      <w:pPr>
        <w:ind w:left="5760" w:hanging="360"/>
      </w:pPr>
      <w:rPr>
        <w:rFonts w:ascii="Courier New" w:hAnsi="Courier New" w:hint="default"/>
      </w:rPr>
    </w:lvl>
    <w:lvl w:ilvl="8" w:tplc="17C07220">
      <w:start w:val="1"/>
      <w:numFmt w:val="bullet"/>
      <w:lvlText w:val=""/>
      <w:lvlJc w:val="left"/>
      <w:pPr>
        <w:ind w:left="6480" w:hanging="360"/>
      </w:pPr>
      <w:rPr>
        <w:rFonts w:ascii="Wingdings" w:hAnsi="Wingdings" w:hint="default"/>
      </w:rPr>
    </w:lvl>
  </w:abstractNum>
  <w:abstractNum w:abstractNumId="12" w15:restartNumberingAfterBreak="0">
    <w:nsid w:val="3FD7611E"/>
    <w:multiLevelType w:val="hybridMultilevel"/>
    <w:tmpl w:val="0CDE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58D76"/>
    <w:multiLevelType w:val="hybridMultilevel"/>
    <w:tmpl w:val="7A8CC3E0"/>
    <w:lvl w:ilvl="0" w:tplc="1CE4BAE0">
      <w:start w:val="1"/>
      <w:numFmt w:val="bullet"/>
      <w:lvlText w:val=""/>
      <w:lvlJc w:val="left"/>
      <w:pPr>
        <w:ind w:left="720" w:hanging="360"/>
      </w:pPr>
      <w:rPr>
        <w:rFonts w:ascii="Symbol" w:hAnsi="Symbol" w:hint="default"/>
      </w:rPr>
    </w:lvl>
    <w:lvl w:ilvl="1" w:tplc="CC78B326">
      <w:start w:val="1"/>
      <w:numFmt w:val="bullet"/>
      <w:lvlText w:val="o"/>
      <w:lvlJc w:val="left"/>
      <w:pPr>
        <w:ind w:left="1440" w:hanging="360"/>
      </w:pPr>
      <w:rPr>
        <w:rFonts w:ascii="Courier New" w:hAnsi="Courier New" w:hint="default"/>
      </w:rPr>
    </w:lvl>
    <w:lvl w:ilvl="2" w:tplc="5ABA173E">
      <w:start w:val="1"/>
      <w:numFmt w:val="bullet"/>
      <w:lvlText w:val=""/>
      <w:lvlJc w:val="left"/>
      <w:pPr>
        <w:ind w:left="2160" w:hanging="360"/>
      </w:pPr>
      <w:rPr>
        <w:rFonts w:ascii="Wingdings" w:hAnsi="Wingdings" w:hint="default"/>
      </w:rPr>
    </w:lvl>
    <w:lvl w:ilvl="3" w:tplc="E42C17B6">
      <w:start w:val="1"/>
      <w:numFmt w:val="bullet"/>
      <w:lvlText w:val=""/>
      <w:lvlJc w:val="left"/>
      <w:pPr>
        <w:ind w:left="2880" w:hanging="360"/>
      </w:pPr>
      <w:rPr>
        <w:rFonts w:ascii="Symbol" w:hAnsi="Symbol" w:hint="default"/>
      </w:rPr>
    </w:lvl>
    <w:lvl w:ilvl="4" w:tplc="E8B2B1C2">
      <w:start w:val="1"/>
      <w:numFmt w:val="bullet"/>
      <w:lvlText w:val="o"/>
      <w:lvlJc w:val="left"/>
      <w:pPr>
        <w:ind w:left="3600" w:hanging="360"/>
      </w:pPr>
      <w:rPr>
        <w:rFonts w:ascii="Courier New" w:hAnsi="Courier New" w:hint="default"/>
      </w:rPr>
    </w:lvl>
    <w:lvl w:ilvl="5" w:tplc="0A8A9088">
      <w:start w:val="1"/>
      <w:numFmt w:val="bullet"/>
      <w:lvlText w:val=""/>
      <w:lvlJc w:val="left"/>
      <w:pPr>
        <w:ind w:left="4320" w:hanging="360"/>
      </w:pPr>
      <w:rPr>
        <w:rFonts w:ascii="Wingdings" w:hAnsi="Wingdings" w:hint="default"/>
      </w:rPr>
    </w:lvl>
    <w:lvl w:ilvl="6" w:tplc="34A06BC6">
      <w:start w:val="1"/>
      <w:numFmt w:val="bullet"/>
      <w:lvlText w:val=""/>
      <w:lvlJc w:val="left"/>
      <w:pPr>
        <w:ind w:left="5040" w:hanging="360"/>
      </w:pPr>
      <w:rPr>
        <w:rFonts w:ascii="Symbol" w:hAnsi="Symbol" w:hint="default"/>
      </w:rPr>
    </w:lvl>
    <w:lvl w:ilvl="7" w:tplc="EE92D6C6">
      <w:start w:val="1"/>
      <w:numFmt w:val="bullet"/>
      <w:lvlText w:val="o"/>
      <w:lvlJc w:val="left"/>
      <w:pPr>
        <w:ind w:left="5760" w:hanging="360"/>
      </w:pPr>
      <w:rPr>
        <w:rFonts w:ascii="Courier New" w:hAnsi="Courier New" w:hint="default"/>
      </w:rPr>
    </w:lvl>
    <w:lvl w:ilvl="8" w:tplc="F6B07CD4">
      <w:start w:val="1"/>
      <w:numFmt w:val="bullet"/>
      <w:lvlText w:val=""/>
      <w:lvlJc w:val="left"/>
      <w:pPr>
        <w:ind w:left="6480" w:hanging="360"/>
      </w:pPr>
      <w:rPr>
        <w:rFonts w:ascii="Wingdings" w:hAnsi="Wingdings" w:hint="default"/>
      </w:rPr>
    </w:lvl>
  </w:abstractNum>
  <w:abstractNum w:abstractNumId="14" w15:restartNumberingAfterBreak="0">
    <w:nsid w:val="4EC3568F"/>
    <w:multiLevelType w:val="hybridMultilevel"/>
    <w:tmpl w:val="09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85F93C"/>
    <w:multiLevelType w:val="hybridMultilevel"/>
    <w:tmpl w:val="899ED542"/>
    <w:lvl w:ilvl="0" w:tplc="DA626D5E">
      <w:start w:val="1"/>
      <w:numFmt w:val="decimal"/>
      <w:lvlText w:val="%1."/>
      <w:lvlJc w:val="left"/>
      <w:pPr>
        <w:ind w:left="720" w:hanging="360"/>
      </w:pPr>
    </w:lvl>
    <w:lvl w:ilvl="1" w:tplc="46989270">
      <w:start w:val="1"/>
      <w:numFmt w:val="lowerLetter"/>
      <w:lvlText w:val="%2."/>
      <w:lvlJc w:val="left"/>
      <w:pPr>
        <w:ind w:left="1440" w:hanging="360"/>
      </w:pPr>
    </w:lvl>
    <w:lvl w:ilvl="2" w:tplc="6EE85A68">
      <w:start w:val="1"/>
      <w:numFmt w:val="lowerRoman"/>
      <w:lvlText w:val="%3."/>
      <w:lvlJc w:val="right"/>
      <w:pPr>
        <w:ind w:left="2160" w:hanging="180"/>
      </w:pPr>
    </w:lvl>
    <w:lvl w:ilvl="3" w:tplc="CA0E144A">
      <w:start w:val="1"/>
      <w:numFmt w:val="decimal"/>
      <w:lvlText w:val="%4."/>
      <w:lvlJc w:val="left"/>
      <w:pPr>
        <w:ind w:left="2880" w:hanging="360"/>
      </w:pPr>
    </w:lvl>
    <w:lvl w:ilvl="4" w:tplc="D842FC3C">
      <w:start w:val="1"/>
      <w:numFmt w:val="lowerLetter"/>
      <w:lvlText w:val="%5."/>
      <w:lvlJc w:val="left"/>
      <w:pPr>
        <w:ind w:left="3600" w:hanging="360"/>
      </w:pPr>
    </w:lvl>
    <w:lvl w:ilvl="5" w:tplc="43CEC7B2">
      <w:start w:val="1"/>
      <w:numFmt w:val="lowerRoman"/>
      <w:lvlText w:val="%6."/>
      <w:lvlJc w:val="right"/>
      <w:pPr>
        <w:ind w:left="4320" w:hanging="180"/>
      </w:pPr>
    </w:lvl>
    <w:lvl w:ilvl="6" w:tplc="94DEB02C">
      <w:start w:val="1"/>
      <w:numFmt w:val="decimal"/>
      <w:lvlText w:val="%7."/>
      <w:lvlJc w:val="left"/>
      <w:pPr>
        <w:ind w:left="5040" w:hanging="360"/>
      </w:pPr>
    </w:lvl>
    <w:lvl w:ilvl="7" w:tplc="F5CAD19C">
      <w:start w:val="1"/>
      <w:numFmt w:val="lowerLetter"/>
      <w:lvlText w:val="%8."/>
      <w:lvlJc w:val="left"/>
      <w:pPr>
        <w:ind w:left="5760" w:hanging="360"/>
      </w:pPr>
    </w:lvl>
    <w:lvl w:ilvl="8" w:tplc="08341DDA">
      <w:start w:val="1"/>
      <w:numFmt w:val="lowerRoman"/>
      <w:lvlText w:val="%9."/>
      <w:lvlJc w:val="right"/>
      <w:pPr>
        <w:ind w:left="6480" w:hanging="180"/>
      </w:pPr>
    </w:lvl>
  </w:abstractNum>
  <w:abstractNum w:abstractNumId="16" w15:restartNumberingAfterBreak="0">
    <w:nsid w:val="68D20188"/>
    <w:multiLevelType w:val="hybridMultilevel"/>
    <w:tmpl w:val="9116696E"/>
    <w:lvl w:ilvl="0" w:tplc="CB68CC76">
      <w:start w:val="1"/>
      <w:numFmt w:val="bullet"/>
      <w:lvlText w:val="□"/>
      <w:lvlJc w:val="left"/>
      <w:pPr>
        <w:tabs>
          <w:tab w:val="num" w:pos="720"/>
        </w:tabs>
        <w:ind w:left="720" w:hanging="360"/>
      </w:pPr>
      <w:rPr>
        <w:rFonts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9153611"/>
    <w:multiLevelType w:val="hybridMultilevel"/>
    <w:tmpl w:val="F84E66C2"/>
    <w:lvl w:ilvl="0" w:tplc="8480A48A">
      <w:start w:val="1"/>
      <w:numFmt w:val="decimal"/>
      <w:lvlText w:val="%1."/>
      <w:lvlJc w:val="left"/>
      <w:pPr>
        <w:ind w:left="720" w:hanging="360"/>
      </w:pPr>
    </w:lvl>
    <w:lvl w:ilvl="1" w:tplc="C5421128">
      <w:start w:val="1"/>
      <w:numFmt w:val="lowerLetter"/>
      <w:lvlText w:val="%2."/>
      <w:lvlJc w:val="left"/>
      <w:pPr>
        <w:ind w:left="1440" w:hanging="360"/>
      </w:pPr>
    </w:lvl>
    <w:lvl w:ilvl="2" w:tplc="ACB640A4">
      <w:start w:val="1"/>
      <w:numFmt w:val="lowerRoman"/>
      <w:lvlText w:val="%3."/>
      <w:lvlJc w:val="right"/>
      <w:pPr>
        <w:ind w:left="2160" w:hanging="180"/>
      </w:pPr>
    </w:lvl>
    <w:lvl w:ilvl="3" w:tplc="63542318">
      <w:start w:val="1"/>
      <w:numFmt w:val="decimal"/>
      <w:lvlText w:val="%4."/>
      <w:lvlJc w:val="left"/>
      <w:pPr>
        <w:ind w:left="2880" w:hanging="360"/>
      </w:pPr>
    </w:lvl>
    <w:lvl w:ilvl="4" w:tplc="A5F2AE3E">
      <w:start w:val="1"/>
      <w:numFmt w:val="lowerLetter"/>
      <w:lvlText w:val="%5."/>
      <w:lvlJc w:val="left"/>
      <w:pPr>
        <w:ind w:left="3600" w:hanging="360"/>
      </w:pPr>
    </w:lvl>
    <w:lvl w:ilvl="5" w:tplc="1AF44F14">
      <w:start w:val="1"/>
      <w:numFmt w:val="lowerRoman"/>
      <w:lvlText w:val="%6."/>
      <w:lvlJc w:val="right"/>
      <w:pPr>
        <w:ind w:left="4320" w:hanging="180"/>
      </w:pPr>
    </w:lvl>
    <w:lvl w:ilvl="6" w:tplc="3EF0F9D8">
      <w:start w:val="1"/>
      <w:numFmt w:val="decimal"/>
      <w:lvlText w:val="%7."/>
      <w:lvlJc w:val="left"/>
      <w:pPr>
        <w:ind w:left="5040" w:hanging="360"/>
      </w:pPr>
    </w:lvl>
    <w:lvl w:ilvl="7" w:tplc="6B1EC078">
      <w:start w:val="1"/>
      <w:numFmt w:val="lowerLetter"/>
      <w:lvlText w:val="%8."/>
      <w:lvlJc w:val="left"/>
      <w:pPr>
        <w:ind w:left="5760" w:hanging="360"/>
      </w:pPr>
    </w:lvl>
    <w:lvl w:ilvl="8" w:tplc="6B4EFFE0">
      <w:start w:val="1"/>
      <w:numFmt w:val="lowerRoman"/>
      <w:lvlText w:val="%9."/>
      <w:lvlJc w:val="right"/>
      <w:pPr>
        <w:ind w:left="6480" w:hanging="180"/>
      </w:pPr>
    </w:lvl>
  </w:abstractNum>
  <w:abstractNum w:abstractNumId="18" w15:restartNumberingAfterBreak="0">
    <w:nsid w:val="75286277"/>
    <w:multiLevelType w:val="hybridMultilevel"/>
    <w:tmpl w:val="5A0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CC76FC"/>
    <w:multiLevelType w:val="hybridMultilevel"/>
    <w:tmpl w:val="F9F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0A2CA1"/>
    <w:multiLevelType w:val="hybridMultilevel"/>
    <w:tmpl w:val="76E4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860462">
    <w:abstractNumId w:val="3"/>
  </w:num>
  <w:num w:numId="2" w16cid:durableId="1470323193">
    <w:abstractNumId w:val="11"/>
  </w:num>
  <w:num w:numId="3" w16cid:durableId="290215544">
    <w:abstractNumId w:val="13"/>
  </w:num>
  <w:num w:numId="4" w16cid:durableId="290942764">
    <w:abstractNumId w:val="15"/>
  </w:num>
  <w:num w:numId="5" w16cid:durableId="1536043537">
    <w:abstractNumId w:val="2"/>
  </w:num>
  <w:num w:numId="6" w16cid:durableId="53313037">
    <w:abstractNumId w:val="5"/>
  </w:num>
  <w:num w:numId="7" w16cid:durableId="13189059">
    <w:abstractNumId w:val="17"/>
  </w:num>
  <w:num w:numId="8" w16cid:durableId="1694071604">
    <w:abstractNumId w:val="1"/>
  </w:num>
  <w:num w:numId="9" w16cid:durableId="1257668059">
    <w:abstractNumId w:val="6"/>
  </w:num>
  <w:num w:numId="10" w16cid:durableId="1185051066">
    <w:abstractNumId w:val="16"/>
  </w:num>
  <w:num w:numId="11" w16cid:durableId="1208369570">
    <w:abstractNumId w:val="8"/>
  </w:num>
  <w:num w:numId="12" w16cid:durableId="1764106892">
    <w:abstractNumId w:val="10"/>
  </w:num>
  <w:num w:numId="13" w16cid:durableId="1266040117">
    <w:abstractNumId w:val="4"/>
  </w:num>
  <w:num w:numId="14" w16cid:durableId="602566174">
    <w:abstractNumId w:val="14"/>
  </w:num>
  <w:num w:numId="15" w16cid:durableId="1903786925">
    <w:abstractNumId w:val="18"/>
  </w:num>
  <w:num w:numId="16" w16cid:durableId="127672952">
    <w:abstractNumId w:val="0"/>
  </w:num>
  <w:num w:numId="17" w16cid:durableId="1100027806">
    <w:abstractNumId w:val="19"/>
  </w:num>
  <w:num w:numId="18" w16cid:durableId="1531525229">
    <w:abstractNumId w:val="20"/>
  </w:num>
  <w:num w:numId="19" w16cid:durableId="1355764629">
    <w:abstractNumId w:val="9"/>
  </w:num>
  <w:num w:numId="20" w16cid:durableId="1973100413">
    <w:abstractNumId w:val="12"/>
  </w:num>
  <w:num w:numId="21" w16cid:durableId="1458110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57"/>
    <w:rsid w:val="000002D3"/>
    <w:rsid w:val="000048DF"/>
    <w:rsid w:val="00011627"/>
    <w:rsid w:val="0002195E"/>
    <w:rsid w:val="00051251"/>
    <w:rsid w:val="00056FFD"/>
    <w:rsid w:val="00081530"/>
    <w:rsid w:val="0008677E"/>
    <w:rsid w:val="000A27FA"/>
    <w:rsid w:val="00123C51"/>
    <w:rsid w:val="00135F4D"/>
    <w:rsid w:val="0013680B"/>
    <w:rsid w:val="00137542"/>
    <w:rsid w:val="00142DF8"/>
    <w:rsid w:val="00143B77"/>
    <w:rsid w:val="00154B51"/>
    <w:rsid w:val="00176675"/>
    <w:rsid w:val="00192DC7"/>
    <w:rsid w:val="001D1D8F"/>
    <w:rsid w:val="001D7DBE"/>
    <w:rsid w:val="001F47B6"/>
    <w:rsid w:val="00221E92"/>
    <w:rsid w:val="00226608"/>
    <w:rsid w:val="00234F61"/>
    <w:rsid w:val="0023539D"/>
    <w:rsid w:val="00236D12"/>
    <w:rsid w:val="00261357"/>
    <w:rsid w:val="002713A6"/>
    <w:rsid w:val="00273FB2"/>
    <w:rsid w:val="00297FF3"/>
    <w:rsid w:val="002A6F6C"/>
    <w:rsid w:val="002B455B"/>
    <w:rsid w:val="002E1BB4"/>
    <w:rsid w:val="003056F6"/>
    <w:rsid w:val="00316FDF"/>
    <w:rsid w:val="00327E2D"/>
    <w:rsid w:val="003543A6"/>
    <w:rsid w:val="00371380"/>
    <w:rsid w:val="003945E5"/>
    <w:rsid w:val="003D42A2"/>
    <w:rsid w:val="004010E3"/>
    <w:rsid w:val="00410918"/>
    <w:rsid w:val="004214F3"/>
    <w:rsid w:val="004261B6"/>
    <w:rsid w:val="0043CB60"/>
    <w:rsid w:val="004447E2"/>
    <w:rsid w:val="004470B6"/>
    <w:rsid w:val="00462C32"/>
    <w:rsid w:val="00483A5A"/>
    <w:rsid w:val="004A47D7"/>
    <w:rsid w:val="004A60B4"/>
    <w:rsid w:val="004B097E"/>
    <w:rsid w:val="004C7CAE"/>
    <w:rsid w:val="005046BD"/>
    <w:rsid w:val="005280B0"/>
    <w:rsid w:val="00555A86"/>
    <w:rsid w:val="005C74F3"/>
    <w:rsid w:val="005D3A64"/>
    <w:rsid w:val="005E3195"/>
    <w:rsid w:val="006427D2"/>
    <w:rsid w:val="0064621B"/>
    <w:rsid w:val="0065575C"/>
    <w:rsid w:val="006731CE"/>
    <w:rsid w:val="006850DE"/>
    <w:rsid w:val="006A34C6"/>
    <w:rsid w:val="006A3FD8"/>
    <w:rsid w:val="006C3E50"/>
    <w:rsid w:val="006D6736"/>
    <w:rsid w:val="006F31A9"/>
    <w:rsid w:val="007056DF"/>
    <w:rsid w:val="00725725"/>
    <w:rsid w:val="007325B2"/>
    <w:rsid w:val="0073609F"/>
    <w:rsid w:val="00740499"/>
    <w:rsid w:val="007655A9"/>
    <w:rsid w:val="00777089"/>
    <w:rsid w:val="00785294"/>
    <w:rsid w:val="007A3130"/>
    <w:rsid w:val="007C4CBF"/>
    <w:rsid w:val="007F0ABE"/>
    <w:rsid w:val="007F48B7"/>
    <w:rsid w:val="00802C18"/>
    <w:rsid w:val="00807E57"/>
    <w:rsid w:val="00820588"/>
    <w:rsid w:val="0083674C"/>
    <w:rsid w:val="0088032C"/>
    <w:rsid w:val="00881AAC"/>
    <w:rsid w:val="008A6B8F"/>
    <w:rsid w:val="008B72BF"/>
    <w:rsid w:val="008D0BF5"/>
    <w:rsid w:val="009438B1"/>
    <w:rsid w:val="00945237"/>
    <w:rsid w:val="009712A4"/>
    <w:rsid w:val="00973D27"/>
    <w:rsid w:val="009746C7"/>
    <w:rsid w:val="00976022"/>
    <w:rsid w:val="00986ABE"/>
    <w:rsid w:val="009A1B00"/>
    <w:rsid w:val="009B1E8E"/>
    <w:rsid w:val="009B41DE"/>
    <w:rsid w:val="009C7D70"/>
    <w:rsid w:val="009D04E0"/>
    <w:rsid w:val="009D647F"/>
    <w:rsid w:val="009D6C9B"/>
    <w:rsid w:val="009E7073"/>
    <w:rsid w:val="00A1084E"/>
    <w:rsid w:val="00A7322C"/>
    <w:rsid w:val="00A97EE7"/>
    <w:rsid w:val="00AE39E1"/>
    <w:rsid w:val="00B01186"/>
    <w:rsid w:val="00B6360A"/>
    <w:rsid w:val="00B809CA"/>
    <w:rsid w:val="00BC22ED"/>
    <w:rsid w:val="00BC5606"/>
    <w:rsid w:val="00BF5B28"/>
    <w:rsid w:val="00C25736"/>
    <w:rsid w:val="00C26595"/>
    <w:rsid w:val="00C507E7"/>
    <w:rsid w:val="00C510E2"/>
    <w:rsid w:val="00C62444"/>
    <w:rsid w:val="00C858FE"/>
    <w:rsid w:val="00C955C2"/>
    <w:rsid w:val="00C95CA4"/>
    <w:rsid w:val="00CA67DB"/>
    <w:rsid w:val="00CB55AE"/>
    <w:rsid w:val="00CD3152"/>
    <w:rsid w:val="00CF2FE1"/>
    <w:rsid w:val="00CF459E"/>
    <w:rsid w:val="00D21A44"/>
    <w:rsid w:val="00D30D5F"/>
    <w:rsid w:val="00D363B1"/>
    <w:rsid w:val="00D36A6E"/>
    <w:rsid w:val="00D4585F"/>
    <w:rsid w:val="00DF2B09"/>
    <w:rsid w:val="00DF5DFA"/>
    <w:rsid w:val="00E27F9A"/>
    <w:rsid w:val="00E40E7E"/>
    <w:rsid w:val="00E41A72"/>
    <w:rsid w:val="00E42092"/>
    <w:rsid w:val="00E803DC"/>
    <w:rsid w:val="00E81DB3"/>
    <w:rsid w:val="00E87654"/>
    <w:rsid w:val="00EC21B8"/>
    <w:rsid w:val="00F70794"/>
    <w:rsid w:val="00F9244E"/>
    <w:rsid w:val="00FB0B56"/>
    <w:rsid w:val="00FF2AAC"/>
    <w:rsid w:val="00FFD87B"/>
    <w:rsid w:val="01085429"/>
    <w:rsid w:val="0114A6C7"/>
    <w:rsid w:val="0188D61B"/>
    <w:rsid w:val="02507C63"/>
    <w:rsid w:val="03E62213"/>
    <w:rsid w:val="046E95E0"/>
    <w:rsid w:val="0480CBF6"/>
    <w:rsid w:val="051DC8A0"/>
    <w:rsid w:val="06E56A78"/>
    <w:rsid w:val="06E82DAC"/>
    <w:rsid w:val="077E73CF"/>
    <w:rsid w:val="094D87CD"/>
    <w:rsid w:val="095E1681"/>
    <w:rsid w:val="0A5DE6C7"/>
    <w:rsid w:val="0BFF2A28"/>
    <w:rsid w:val="0C089DA1"/>
    <w:rsid w:val="0D8C4163"/>
    <w:rsid w:val="0DB87324"/>
    <w:rsid w:val="0E66E9FE"/>
    <w:rsid w:val="0FAC8C43"/>
    <w:rsid w:val="1035A5F0"/>
    <w:rsid w:val="10F78719"/>
    <w:rsid w:val="12E660C3"/>
    <w:rsid w:val="144EB017"/>
    <w:rsid w:val="15005987"/>
    <w:rsid w:val="15007495"/>
    <w:rsid w:val="164D9161"/>
    <w:rsid w:val="165478A2"/>
    <w:rsid w:val="16F0EC1A"/>
    <w:rsid w:val="16F1A060"/>
    <w:rsid w:val="1705F274"/>
    <w:rsid w:val="1712C917"/>
    <w:rsid w:val="1801DD59"/>
    <w:rsid w:val="183E7EF6"/>
    <w:rsid w:val="195F58B2"/>
    <w:rsid w:val="19772E34"/>
    <w:rsid w:val="19E06CA5"/>
    <w:rsid w:val="1A6319A6"/>
    <w:rsid w:val="1C4889BD"/>
    <w:rsid w:val="1E4782C8"/>
    <w:rsid w:val="1E9C6B45"/>
    <w:rsid w:val="1ED867FF"/>
    <w:rsid w:val="21E30DCD"/>
    <w:rsid w:val="22179F17"/>
    <w:rsid w:val="227CACD0"/>
    <w:rsid w:val="233BAB5D"/>
    <w:rsid w:val="233E0236"/>
    <w:rsid w:val="23508FAD"/>
    <w:rsid w:val="244570CE"/>
    <w:rsid w:val="244BE5BF"/>
    <w:rsid w:val="24FC40D4"/>
    <w:rsid w:val="260CC29A"/>
    <w:rsid w:val="2645AD8E"/>
    <w:rsid w:val="2683293C"/>
    <w:rsid w:val="26C65D8B"/>
    <w:rsid w:val="26E390CF"/>
    <w:rsid w:val="27996A41"/>
    <w:rsid w:val="27D38143"/>
    <w:rsid w:val="29237B61"/>
    <w:rsid w:val="292AFA41"/>
    <w:rsid w:val="299D5BD4"/>
    <w:rsid w:val="2AAC942C"/>
    <w:rsid w:val="2B0008D9"/>
    <w:rsid w:val="2B0B96E4"/>
    <w:rsid w:val="2BC2215B"/>
    <w:rsid w:val="2BF7FE91"/>
    <w:rsid w:val="2C32DF72"/>
    <w:rsid w:val="2C9F3512"/>
    <w:rsid w:val="2CAEDFD2"/>
    <w:rsid w:val="2CF3EA4D"/>
    <w:rsid w:val="2D12F5A5"/>
    <w:rsid w:val="2E39229A"/>
    <w:rsid w:val="2FF89C86"/>
    <w:rsid w:val="3085FA96"/>
    <w:rsid w:val="309F136C"/>
    <w:rsid w:val="3137EF19"/>
    <w:rsid w:val="316111AB"/>
    <w:rsid w:val="31AB9E86"/>
    <w:rsid w:val="32B375B8"/>
    <w:rsid w:val="33393EAA"/>
    <w:rsid w:val="339BD4AE"/>
    <w:rsid w:val="343CBFDD"/>
    <w:rsid w:val="34CBC38D"/>
    <w:rsid w:val="34E39F7E"/>
    <w:rsid w:val="357A1B20"/>
    <w:rsid w:val="35A7F0CE"/>
    <w:rsid w:val="3808539C"/>
    <w:rsid w:val="38BAD708"/>
    <w:rsid w:val="394C6840"/>
    <w:rsid w:val="3C258E12"/>
    <w:rsid w:val="3D37039E"/>
    <w:rsid w:val="3D4E487A"/>
    <w:rsid w:val="3D7488B5"/>
    <w:rsid w:val="3F3BE6AE"/>
    <w:rsid w:val="4016A5E9"/>
    <w:rsid w:val="4086E7F2"/>
    <w:rsid w:val="40CCC3AC"/>
    <w:rsid w:val="40F4832D"/>
    <w:rsid w:val="4163591A"/>
    <w:rsid w:val="416F65A3"/>
    <w:rsid w:val="427A5DAD"/>
    <w:rsid w:val="432D19C2"/>
    <w:rsid w:val="43D3AF2E"/>
    <w:rsid w:val="4496B651"/>
    <w:rsid w:val="44B5A5A8"/>
    <w:rsid w:val="45347A10"/>
    <w:rsid w:val="46CBB5EF"/>
    <w:rsid w:val="46CD0439"/>
    <w:rsid w:val="47128876"/>
    <w:rsid w:val="47D4B7BC"/>
    <w:rsid w:val="485C03AC"/>
    <w:rsid w:val="4887D1EA"/>
    <w:rsid w:val="48D6040E"/>
    <w:rsid w:val="491B6331"/>
    <w:rsid w:val="4A06ED37"/>
    <w:rsid w:val="4AD4A3FE"/>
    <w:rsid w:val="4B1EE648"/>
    <w:rsid w:val="4B7B36C2"/>
    <w:rsid w:val="4BD268E7"/>
    <w:rsid w:val="4BE78860"/>
    <w:rsid w:val="4C0BD5CC"/>
    <w:rsid w:val="4C9A21BF"/>
    <w:rsid w:val="4CC50517"/>
    <w:rsid w:val="4D10D76C"/>
    <w:rsid w:val="4EEBAB35"/>
    <w:rsid w:val="509D8FFD"/>
    <w:rsid w:val="51BDF9D2"/>
    <w:rsid w:val="51F3877C"/>
    <w:rsid w:val="52140BAD"/>
    <w:rsid w:val="523358EB"/>
    <w:rsid w:val="536D7D81"/>
    <w:rsid w:val="539AE72F"/>
    <w:rsid w:val="53B0C618"/>
    <w:rsid w:val="53B935AA"/>
    <w:rsid w:val="53DC6320"/>
    <w:rsid w:val="545E589C"/>
    <w:rsid w:val="54EBE9AF"/>
    <w:rsid w:val="56C5AEE5"/>
    <w:rsid w:val="582048F4"/>
    <w:rsid w:val="58C86A65"/>
    <w:rsid w:val="58DDB020"/>
    <w:rsid w:val="5902B1FF"/>
    <w:rsid w:val="59691836"/>
    <w:rsid w:val="597CE384"/>
    <w:rsid w:val="5A21A1A0"/>
    <w:rsid w:val="5A698584"/>
    <w:rsid w:val="5AA16D7A"/>
    <w:rsid w:val="5B13A350"/>
    <w:rsid w:val="5BD4110E"/>
    <w:rsid w:val="5DCD0B36"/>
    <w:rsid w:val="5DF2F615"/>
    <w:rsid w:val="5E96300B"/>
    <w:rsid w:val="5FB3A552"/>
    <w:rsid w:val="5FD9F02E"/>
    <w:rsid w:val="60020F11"/>
    <w:rsid w:val="60A4B389"/>
    <w:rsid w:val="61168042"/>
    <w:rsid w:val="6119F591"/>
    <w:rsid w:val="6296972E"/>
    <w:rsid w:val="62C78668"/>
    <w:rsid w:val="6371601D"/>
    <w:rsid w:val="642E49AD"/>
    <w:rsid w:val="64A9E648"/>
    <w:rsid w:val="655580B1"/>
    <w:rsid w:val="664D6C56"/>
    <w:rsid w:val="67800CE5"/>
    <w:rsid w:val="679A1A10"/>
    <w:rsid w:val="67B636F5"/>
    <w:rsid w:val="693FA60B"/>
    <w:rsid w:val="69B67859"/>
    <w:rsid w:val="69BFD847"/>
    <w:rsid w:val="6B110238"/>
    <w:rsid w:val="6B57ADEE"/>
    <w:rsid w:val="6B913D0D"/>
    <w:rsid w:val="6BAE47B3"/>
    <w:rsid w:val="6BC22F84"/>
    <w:rsid w:val="6BC25E1C"/>
    <w:rsid w:val="6D5B8060"/>
    <w:rsid w:val="6D7F7FA9"/>
    <w:rsid w:val="6DBEBA82"/>
    <w:rsid w:val="6E8D7CE7"/>
    <w:rsid w:val="6F2E34BE"/>
    <w:rsid w:val="6F48B480"/>
    <w:rsid w:val="6F547DD0"/>
    <w:rsid w:val="707653E6"/>
    <w:rsid w:val="7083B278"/>
    <w:rsid w:val="732C0585"/>
    <w:rsid w:val="740F71CA"/>
    <w:rsid w:val="74B12E68"/>
    <w:rsid w:val="74FBBDC5"/>
    <w:rsid w:val="759793B7"/>
    <w:rsid w:val="7602450C"/>
    <w:rsid w:val="7714036B"/>
    <w:rsid w:val="775FBCF0"/>
    <w:rsid w:val="77C925B7"/>
    <w:rsid w:val="790FC374"/>
    <w:rsid w:val="79357232"/>
    <w:rsid w:val="79D9826C"/>
    <w:rsid w:val="7A1B4796"/>
    <w:rsid w:val="7A67B608"/>
    <w:rsid w:val="7AB9C3D0"/>
    <w:rsid w:val="7AFF62C8"/>
    <w:rsid w:val="7B91351C"/>
    <w:rsid w:val="7BF7B127"/>
    <w:rsid w:val="7E1BB643"/>
    <w:rsid w:val="7E263E1F"/>
    <w:rsid w:val="7FD9D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08663"/>
  <w15:docId w15:val="{7470D41C-BBBB-492A-AACD-E7925C2C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9"/>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 w:type="paragraph" w:customStyle="1" w:styleId="gmail-msonormal">
    <w:name w:val="gmail-msonormal"/>
    <w:basedOn w:val="Normal"/>
    <w:rsid w:val="0023539D"/>
    <w:pPr>
      <w:spacing w:before="100" w:beforeAutospacing="1" w:after="100" w:afterAutospacing="1"/>
    </w:pPr>
    <w:rPr>
      <w:rFonts w:ascii="Times New Roman" w:eastAsiaTheme="minorHAnsi" w:hAnsi="Times New Roman"/>
      <w:sz w:val="24"/>
      <w:szCs w:val="24"/>
    </w:rPr>
  </w:style>
  <w:style w:type="paragraph" w:customStyle="1" w:styleId="Body">
    <w:name w:val="Body"/>
    <w:rsid w:val="0008677E"/>
    <w:pPr>
      <w:widowControl w:val="0"/>
      <w:autoSpaceDE w:val="0"/>
      <w:autoSpaceDN w:val="0"/>
      <w:adjustRightInd w:val="0"/>
      <w:spacing w:after="0" w:line="240" w:lineRule="atLeast"/>
    </w:pPr>
    <w:rPr>
      <w:rFonts w:ascii="Helvetica" w:eastAsia="Times New Roman" w:hAnsi="Helvetica" w:cs="Times New Roman"/>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inuinged@pafa.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afa.org/sites/default/files/2020-11/CanvasStudentFAQ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fa.org/sites/default/files/2020-06/Zoom%20Technical%20Requirements.pdf" TargetMode="External"/><Relationship Id="rId5" Type="http://schemas.openxmlformats.org/officeDocument/2006/relationships/numbering" Target="numbering.xml"/><Relationship Id="rId15" Type="http://schemas.openxmlformats.org/officeDocument/2006/relationships/hyperlink" Target="https://www.pafa.org/school/academics/continuing-education/registration-information"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pafa.org/school/academics/continuing-education/registration-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c8acd5489e29bf787eabee9f0211c278">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508c558608e88753a46d05fc75a3e00b"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DF7BEF-AA2F-4409-9DCA-69FA0EE93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9CF84-F5C2-4A67-AF84-7DAFD300551B}">
  <ds:schemaRefs>
    <ds:schemaRef ds:uri="http://schemas.openxmlformats.org/officeDocument/2006/bibliography"/>
  </ds:schemaRefs>
</ds:datastoreItem>
</file>

<file path=customXml/itemProps3.xml><?xml version="1.0" encoding="utf-8"?>
<ds:datastoreItem xmlns:ds="http://schemas.openxmlformats.org/officeDocument/2006/customXml" ds:itemID="{9A469739-6FDF-431B-8E34-0B3CCED3F0B1}">
  <ds:schemaRefs>
    <ds:schemaRef ds:uri="http://schemas.microsoft.com/sharepoint/v3/contenttype/forms"/>
  </ds:schemaRefs>
</ds:datastoreItem>
</file>

<file path=customXml/itemProps4.xml><?xml version="1.0" encoding="utf-8"?>
<ds:datastoreItem xmlns:ds="http://schemas.openxmlformats.org/officeDocument/2006/customXml" ds:itemID="{7701E407-3546-4528-8F67-8B153C6B5A9D}">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519</Words>
  <Characters>2964</Characters>
  <Application>Microsoft Office Word</Application>
  <DocSecurity>0</DocSecurity>
  <Lines>24</Lines>
  <Paragraphs>6</Paragraphs>
  <ScaleCrop>false</ScaleCrop>
  <Company>PAFA</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Syvertsen</dc:creator>
  <cp:lastModifiedBy>Imogen Gosnell</cp:lastModifiedBy>
  <cp:revision>7</cp:revision>
  <cp:lastPrinted>2015-07-22T20:17:00Z</cp:lastPrinted>
  <dcterms:created xsi:type="dcterms:W3CDTF">2026-03-31T20:14:00Z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y fmtid="{D5CDD505-2E9C-101B-9397-08002B2CF9AE}" pid="3" name="Order">
    <vt:r8>40200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